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F68F" w14:textId="77777777" w:rsidR="00691B49" w:rsidRDefault="00691B49"/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36"/>
        <w:gridCol w:w="236"/>
        <w:gridCol w:w="1206"/>
        <w:gridCol w:w="3969"/>
      </w:tblGrid>
      <w:tr w:rsidR="00691B49" w:rsidRPr="00691B49" w14:paraId="5FCDF784" w14:textId="77777777" w:rsidTr="00DD044B">
        <w:trPr>
          <w:trHeight w:val="479"/>
        </w:trPr>
        <w:tc>
          <w:tcPr>
            <w:tcW w:w="1271" w:type="dxa"/>
            <w:vAlign w:val="center"/>
          </w:tcPr>
          <w:p w14:paraId="0508A6FE" w14:textId="77777777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  <w:r w:rsidRPr="00691B49">
              <w:rPr>
                <w:sz w:val="17"/>
                <w:szCs w:val="17"/>
              </w:rPr>
              <w:t>Name:</w:t>
            </w:r>
          </w:p>
        </w:tc>
        <w:tc>
          <w:tcPr>
            <w:tcW w:w="3236" w:type="dxa"/>
            <w:shd w:val="clear" w:color="auto" w:fill="DBE5F1"/>
            <w:vAlign w:val="center"/>
          </w:tcPr>
          <w:p w14:paraId="37FB05FC" w14:textId="0B3E12CD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36" w:type="dxa"/>
            <w:vAlign w:val="center"/>
          </w:tcPr>
          <w:p w14:paraId="342178BA" w14:textId="77777777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06" w:type="dxa"/>
            <w:vAlign w:val="center"/>
          </w:tcPr>
          <w:p w14:paraId="03214BCB" w14:textId="77777777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  <w:r w:rsidRPr="00691B49">
              <w:rPr>
                <w:sz w:val="17"/>
                <w:szCs w:val="17"/>
              </w:rPr>
              <w:t>Vorname: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2F656484" w14:textId="0108077A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691B49" w:rsidRPr="00691B49" w14:paraId="39E7C91A" w14:textId="77777777" w:rsidTr="00DD044B">
        <w:trPr>
          <w:trHeight w:val="479"/>
        </w:trPr>
        <w:tc>
          <w:tcPr>
            <w:tcW w:w="1271" w:type="dxa"/>
            <w:vAlign w:val="center"/>
          </w:tcPr>
          <w:p w14:paraId="7B9D7271" w14:textId="77777777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  <w:r w:rsidRPr="00691B49">
              <w:rPr>
                <w:sz w:val="17"/>
                <w:szCs w:val="17"/>
              </w:rPr>
              <w:t>Geburtsdatum:</w:t>
            </w:r>
          </w:p>
        </w:tc>
        <w:tc>
          <w:tcPr>
            <w:tcW w:w="3236" w:type="dxa"/>
            <w:shd w:val="clear" w:color="auto" w:fill="DBE5F1"/>
            <w:vAlign w:val="center"/>
          </w:tcPr>
          <w:p w14:paraId="623C640A" w14:textId="67640528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36" w:type="dxa"/>
            <w:vAlign w:val="center"/>
          </w:tcPr>
          <w:p w14:paraId="41D6D1BD" w14:textId="77777777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06" w:type="dxa"/>
            <w:vAlign w:val="center"/>
          </w:tcPr>
          <w:p w14:paraId="69390E08" w14:textId="77777777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  <w:r w:rsidRPr="00691B49">
              <w:rPr>
                <w:sz w:val="17"/>
                <w:szCs w:val="17"/>
              </w:rPr>
              <w:t>Schuljahr: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4CDC48F5" w14:textId="2C137A83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691B49" w:rsidRPr="00691B49" w14:paraId="45D493D2" w14:textId="77777777" w:rsidTr="00DD044B">
        <w:trPr>
          <w:trHeight w:val="479"/>
        </w:trPr>
        <w:tc>
          <w:tcPr>
            <w:tcW w:w="1271" w:type="dxa"/>
            <w:vAlign w:val="center"/>
          </w:tcPr>
          <w:p w14:paraId="0C1ACC15" w14:textId="77777777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  <w:r w:rsidRPr="00691B49">
              <w:rPr>
                <w:sz w:val="17"/>
                <w:szCs w:val="17"/>
              </w:rPr>
              <w:t>Ausgefüllt von:</w:t>
            </w:r>
          </w:p>
        </w:tc>
        <w:tc>
          <w:tcPr>
            <w:tcW w:w="8647" w:type="dxa"/>
            <w:gridSpan w:val="4"/>
            <w:shd w:val="clear" w:color="auto" w:fill="DBE5F1"/>
            <w:vAlign w:val="center"/>
          </w:tcPr>
          <w:p w14:paraId="7B13E8BD" w14:textId="0326C2B3" w:rsidR="00691B49" w:rsidRPr="00691B49" w:rsidRDefault="00691B49" w:rsidP="00691B49">
            <w:pPr>
              <w:spacing w:line="240" w:lineRule="auto"/>
              <w:rPr>
                <w:sz w:val="17"/>
                <w:szCs w:val="17"/>
              </w:rPr>
            </w:pPr>
          </w:p>
        </w:tc>
      </w:tr>
    </w:tbl>
    <w:p w14:paraId="0737AE31" w14:textId="77777777" w:rsidR="00544142" w:rsidRDefault="00544142" w:rsidP="00E550C3"/>
    <w:p w14:paraId="7E224B8A" w14:textId="77777777" w:rsidR="00544142" w:rsidRDefault="00544142" w:rsidP="00E550C3"/>
    <w:p w14:paraId="04B8E0C0" w14:textId="77777777" w:rsidR="00544142" w:rsidRPr="00FC0852" w:rsidRDefault="00691B49" w:rsidP="00E550C3">
      <w:pPr>
        <w:pBdr>
          <w:bottom w:val="single" w:sz="12" w:space="1" w:color="auto"/>
        </w:pBdr>
        <w:rPr>
          <w:noProof/>
          <w:lang w:eastAsia="fr-CH"/>
        </w:rPr>
      </w:pPr>
      <w:r w:rsidRPr="00691B49">
        <w:rPr>
          <w:color w:val="231F20"/>
          <w:spacing w:val="-2"/>
          <w:sz w:val="44"/>
        </w:rPr>
        <w:t>Förderplanung</w:t>
      </w:r>
      <w:r w:rsidRPr="00691B49">
        <w:rPr>
          <w:color w:val="231F20"/>
          <w:spacing w:val="-25"/>
          <w:sz w:val="44"/>
        </w:rPr>
        <w:t xml:space="preserve"> </w:t>
      </w:r>
      <w:r w:rsidRPr="00691B49">
        <w:rPr>
          <w:color w:val="231F20"/>
          <w:spacing w:val="-2"/>
          <w:sz w:val="44"/>
        </w:rPr>
        <w:t>und</w:t>
      </w:r>
      <w:r w:rsidRPr="00691B49">
        <w:rPr>
          <w:color w:val="231F20"/>
          <w:spacing w:val="-24"/>
          <w:sz w:val="44"/>
        </w:rPr>
        <w:t xml:space="preserve"> </w:t>
      </w:r>
      <w:r w:rsidRPr="00691B49">
        <w:rPr>
          <w:color w:val="231F20"/>
          <w:spacing w:val="-4"/>
          <w:sz w:val="44"/>
        </w:rPr>
        <w:t>Bildungsplan</w:t>
      </w:r>
      <w:r w:rsidR="00544142" w:rsidRPr="00FC0852">
        <w:rPr>
          <w:noProof/>
          <w:lang w:eastAsia="fr-CH"/>
        </w:rPr>
        <w:t xml:space="preserve"> </w:t>
      </w:r>
    </w:p>
    <w:p w14:paraId="4392E3B7" w14:textId="77777777" w:rsidR="00544142" w:rsidRPr="00FC0852" w:rsidRDefault="00544142" w:rsidP="00E550C3">
      <w:pPr>
        <w:rPr>
          <w:noProof/>
          <w:lang w:eastAsia="fr-CH"/>
        </w:rPr>
      </w:pPr>
    </w:p>
    <w:p w14:paraId="7536C5A2" w14:textId="77777777" w:rsidR="00544142" w:rsidRPr="00FC0852" w:rsidRDefault="00544142" w:rsidP="00544142">
      <w:pPr>
        <w:spacing w:line="327" w:lineRule="exact"/>
        <w:ind w:left="142"/>
        <w:rPr>
          <w:rFonts w:ascii="Arial" w:hAnsi="Arial" w:cs="Arial"/>
          <w:bCs w:val="0"/>
          <w:color w:val="231F20"/>
          <w:sz w:val="26"/>
        </w:rPr>
      </w:pPr>
      <w:r w:rsidRPr="00FC0852">
        <w:rPr>
          <w:rFonts w:ascii="Arial" w:hAnsi="Arial" w:cs="Arial"/>
          <w:color w:val="231F20"/>
          <w:sz w:val="26"/>
        </w:rPr>
        <w:t xml:space="preserve">1. </w:t>
      </w:r>
      <w:r w:rsidR="00691B49" w:rsidRPr="00691B49">
        <w:rPr>
          <w:rFonts w:ascii="Arial" w:hAnsi="Arial" w:cs="Arial"/>
          <w:color w:val="231F20"/>
          <w:sz w:val="26"/>
        </w:rPr>
        <w:t>Informationen</w:t>
      </w:r>
      <w:r w:rsidR="00691B49" w:rsidRPr="00691B49">
        <w:rPr>
          <w:rFonts w:ascii="Arial" w:hAnsi="Arial" w:cs="Arial"/>
          <w:color w:val="231F20"/>
          <w:spacing w:val="-15"/>
          <w:sz w:val="26"/>
        </w:rPr>
        <w:t xml:space="preserve"> </w:t>
      </w:r>
      <w:r w:rsidR="00691B49" w:rsidRPr="00691B49">
        <w:rPr>
          <w:rFonts w:ascii="Arial" w:hAnsi="Arial" w:cs="Arial"/>
          <w:color w:val="231F20"/>
          <w:sz w:val="26"/>
        </w:rPr>
        <w:t>aus</w:t>
      </w:r>
      <w:r w:rsidR="00691B49" w:rsidRPr="00691B49">
        <w:rPr>
          <w:rFonts w:ascii="Arial" w:hAnsi="Arial" w:cs="Arial"/>
          <w:color w:val="231F20"/>
          <w:spacing w:val="-15"/>
          <w:sz w:val="26"/>
        </w:rPr>
        <w:t xml:space="preserve"> </w:t>
      </w:r>
      <w:r w:rsidR="00691B49" w:rsidRPr="00691B49">
        <w:rPr>
          <w:rFonts w:ascii="Arial" w:hAnsi="Arial" w:cs="Arial"/>
          <w:color w:val="231F20"/>
          <w:sz w:val="26"/>
        </w:rPr>
        <w:t>der</w:t>
      </w:r>
      <w:r w:rsidR="00691B49" w:rsidRPr="00691B49">
        <w:rPr>
          <w:rFonts w:ascii="Arial" w:hAnsi="Arial" w:cs="Arial"/>
          <w:color w:val="231F20"/>
          <w:spacing w:val="-15"/>
          <w:sz w:val="26"/>
        </w:rPr>
        <w:t xml:space="preserve"> </w:t>
      </w:r>
      <w:r w:rsidR="00691B49" w:rsidRPr="00691B49">
        <w:rPr>
          <w:rFonts w:ascii="Arial" w:hAnsi="Arial" w:cs="Arial"/>
          <w:color w:val="231F20"/>
          <w:sz w:val="26"/>
        </w:rPr>
        <w:t>Förderdiagnostischen</w:t>
      </w:r>
      <w:r w:rsidR="00691B49" w:rsidRPr="00691B49">
        <w:rPr>
          <w:rFonts w:ascii="Arial" w:hAnsi="Arial" w:cs="Arial"/>
          <w:color w:val="231F20"/>
          <w:spacing w:val="-15"/>
          <w:sz w:val="26"/>
        </w:rPr>
        <w:t xml:space="preserve"> </w:t>
      </w:r>
      <w:r w:rsidR="00691B49" w:rsidRPr="00691B49">
        <w:rPr>
          <w:rFonts w:ascii="Arial" w:hAnsi="Arial" w:cs="Arial"/>
          <w:color w:val="231F20"/>
          <w:spacing w:val="-2"/>
          <w:sz w:val="26"/>
        </w:rPr>
        <w:t>Erfassung</w:t>
      </w:r>
    </w:p>
    <w:p w14:paraId="5148D61B" w14:textId="77777777" w:rsidR="00544142" w:rsidRPr="00FC0852" w:rsidRDefault="00544142" w:rsidP="00544142">
      <w:pPr>
        <w:spacing w:line="221" w:lineRule="exact"/>
        <w:ind w:left="142"/>
        <w:rPr>
          <w:rFonts w:ascii="Arial" w:hAnsi="Arial" w:cs="Arial"/>
          <w:b/>
          <w:color w:val="231F20"/>
          <w:sz w:val="17"/>
        </w:rPr>
      </w:pPr>
    </w:p>
    <w:p w14:paraId="724AA631" w14:textId="77777777" w:rsidR="00544142" w:rsidRPr="00691B49" w:rsidRDefault="00691B49" w:rsidP="00544142">
      <w:pPr>
        <w:spacing w:after="120"/>
        <w:ind w:left="142"/>
        <w:rPr>
          <w:rFonts w:ascii="Arial" w:hAnsi="Arial" w:cs="Arial"/>
          <w:b/>
          <w:color w:val="231F20"/>
          <w:sz w:val="20"/>
          <w:szCs w:val="20"/>
        </w:rPr>
      </w:pPr>
      <w:r w:rsidRPr="00CC7CF3">
        <w:rPr>
          <w:rFonts w:ascii="Arial" w:hAnsi="Arial" w:cs="Arial"/>
          <w:b/>
          <w:color w:val="231F20"/>
          <w:sz w:val="20"/>
          <w:szCs w:val="20"/>
        </w:rPr>
        <w:t>Allgemeine Anmerkungen zur aktuellen Lebens- und Schulsituation sowie Umweltfaktoren</w:t>
      </w:r>
    </w:p>
    <w:p w14:paraId="34D6A495" w14:textId="396AC21F" w:rsidR="00544142" w:rsidRPr="00F17060" w:rsidRDefault="00544142" w:rsidP="00544142">
      <w:pPr>
        <w:ind w:left="142"/>
        <w:rPr>
          <w:rFonts w:ascii="Arial" w:hAnsi="Arial" w:cs="Arial"/>
          <w:sz w:val="17"/>
          <w:szCs w:val="17"/>
        </w:rPr>
      </w:pPr>
    </w:p>
    <w:p w14:paraId="2974A87E" w14:textId="77777777" w:rsidR="00544142" w:rsidRPr="00F17060" w:rsidRDefault="00544142" w:rsidP="00544142">
      <w:pPr>
        <w:ind w:left="142"/>
        <w:rPr>
          <w:rFonts w:ascii="Arial" w:hAnsi="Arial" w:cs="Arial"/>
          <w:sz w:val="17"/>
          <w:szCs w:val="17"/>
        </w:rPr>
      </w:pPr>
    </w:p>
    <w:p w14:paraId="7B70C4BC" w14:textId="77777777" w:rsidR="00544142" w:rsidRPr="00F17060" w:rsidRDefault="00544142" w:rsidP="00544142">
      <w:pPr>
        <w:ind w:left="142"/>
        <w:rPr>
          <w:rFonts w:ascii="Arial" w:hAnsi="Arial" w:cs="Arial"/>
          <w:sz w:val="17"/>
          <w:szCs w:val="17"/>
        </w:rPr>
      </w:pPr>
    </w:p>
    <w:p w14:paraId="30384DC5" w14:textId="77777777" w:rsidR="00544142" w:rsidRPr="00F17060" w:rsidRDefault="00691B49" w:rsidP="00544142">
      <w:pPr>
        <w:spacing w:after="120"/>
        <w:ind w:left="142"/>
        <w:rPr>
          <w:rFonts w:ascii="Arial" w:hAnsi="Arial" w:cs="Arial"/>
          <w:b/>
          <w:color w:val="231F20"/>
          <w:sz w:val="20"/>
          <w:szCs w:val="20"/>
        </w:rPr>
      </w:pPr>
      <w:r w:rsidRPr="00CC7CF3">
        <w:rPr>
          <w:rFonts w:ascii="Arial" w:hAnsi="Arial" w:cs="Arial"/>
          <w:b/>
          <w:color w:val="231F20"/>
          <w:sz w:val="20"/>
          <w:szCs w:val="20"/>
        </w:rPr>
        <w:t>Gesundheitszustand</w:t>
      </w:r>
      <w:r w:rsidRPr="00CC7CF3">
        <w:rPr>
          <w:rFonts w:ascii="Arial" w:hAnsi="Arial" w:cs="Arial"/>
          <w:b/>
          <w:color w:val="231F20"/>
          <w:spacing w:val="19"/>
          <w:sz w:val="20"/>
          <w:szCs w:val="20"/>
        </w:rPr>
        <w:t xml:space="preserve"> </w:t>
      </w:r>
      <w:r w:rsidRPr="00CC7CF3">
        <w:rPr>
          <w:rFonts w:ascii="Arial" w:hAnsi="Arial" w:cs="Arial"/>
          <w:b/>
          <w:color w:val="231F20"/>
          <w:sz w:val="20"/>
          <w:szCs w:val="20"/>
        </w:rPr>
        <w:t>und</w:t>
      </w:r>
      <w:r w:rsidRPr="00CC7CF3">
        <w:rPr>
          <w:rFonts w:ascii="Arial" w:hAnsi="Arial" w:cs="Arial"/>
          <w:b/>
          <w:color w:val="231F20"/>
          <w:spacing w:val="22"/>
          <w:sz w:val="20"/>
          <w:szCs w:val="20"/>
        </w:rPr>
        <w:t xml:space="preserve"> </w:t>
      </w:r>
      <w:r w:rsidRPr="00CC7CF3">
        <w:rPr>
          <w:rFonts w:ascii="Arial" w:hAnsi="Arial" w:cs="Arial"/>
          <w:b/>
          <w:color w:val="231F20"/>
          <w:spacing w:val="-2"/>
          <w:sz w:val="20"/>
          <w:szCs w:val="20"/>
        </w:rPr>
        <w:t>Körperfunktionen</w:t>
      </w:r>
    </w:p>
    <w:p w14:paraId="409EEF94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2C59E9AB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106603FD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07689528" w14:textId="77777777" w:rsidR="00544142" w:rsidRPr="00F17060" w:rsidRDefault="00691B49" w:rsidP="00544142">
      <w:pPr>
        <w:spacing w:after="120"/>
        <w:ind w:left="142"/>
        <w:rPr>
          <w:rFonts w:ascii="Arial" w:hAnsi="Arial" w:cs="Arial"/>
          <w:b/>
          <w:sz w:val="20"/>
          <w:szCs w:val="20"/>
        </w:rPr>
      </w:pPr>
      <w:r w:rsidRPr="004821AC">
        <w:rPr>
          <w:rFonts w:ascii="Arial" w:hAnsi="Arial" w:cs="Arial"/>
          <w:b/>
          <w:sz w:val="20"/>
          <w:szCs w:val="20"/>
        </w:rPr>
        <w:t>Hilfsmittel, Umweltanpassungen</w:t>
      </w:r>
    </w:p>
    <w:p w14:paraId="02DD26E5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7929DA02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559D6F1F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5FC2B863" w14:textId="77777777" w:rsidR="00544142" w:rsidRPr="00F17060" w:rsidRDefault="00691B49" w:rsidP="00544142">
      <w:pPr>
        <w:spacing w:after="120"/>
        <w:ind w:left="142"/>
        <w:rPr>
          <w:rFonts w:ascii="Arial" w:hAnsi="Arial" w:cs="Arial"/>
          <w:b/>
          <w:sz w:val="20"/>
          <w:szCs w:val="20"/>
        </w:rPr>
      </w:pPr>
      <w:r w:rsidRPr="00CE68B8">
        <w:rPr>
          <w:rFonts w:ascii="Arial" w:hAnsi="Arial" w:cs="Arial"/>
          <w:b/>
          <w:sz w:val="20"/>
          <w:szCs w:val="20"/>
        </w:rPr>
        <w:t>Unterrichtsergänzende Massnahmen</w:t>
      </w:r>
      <w:r w:rsidR="00544142" w:rsidRPr="00F17060">
        <w:rPr>
          <w:rFonts w:ascii="Arial" w:hAnsi="Arial" w:cs="Arial"/>
          <w:b/>
          <w:sz w:val="20"/>
          <w:szCs w:val="20"/>
        </w:rPr>
        <w:t xml:space="preserve"> </w:t>
      </w:r>
    </w:p>
    <w:p w14:paraId="7ED6CF2F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11D749BE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0B34C7AE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59CD3D68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7A624F7D" w14:textId="77777777" w:rsidR="00544142" w:rsidRPr="00F17060" w:rsidRDefault="00691B49" w:rsidP="00544142">
      <w:pPr>
        <w:spacing w:after="120"/>
        <w:ind w:left="142"/>
        <w:rPr>
          <w:rFonts w:ascii="Arial" w:hAnsi="Arial" w:cs="Arial"/>
          <w:b/>
          <w:sz w:val="20"/>
          <w:szCs w:val="20"/>
        </w:rPr>
      </w:pPr>
      <w:r w:rsidRPr="00CE68B8">
        <w:rPr>
          <w:rFonts w:ascii="Arial" w:hAnsi="Arial" w:cs="Arial"/>
          <w:b/>
          <w:sz w:val="20"/>
          <w:szCs w:val="20"/>
        </w:rPr>
        <w:t>Aktivitäten</w:t>
      </w:r>
    </w:p>
    <w:p w14:paraId="0411D4B1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3B194A11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543B37C1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387DABFA" w14:textId="77777777" w:rsidR="00544142" w:rsidRPr="00F17060" w:rsidRDefault="00691B49" w:rsidP="00544142">
      <w:pPr>
        <w:spacing w:after="120"/>
        <w:ind w:left="142"/>
        <w:rPr>
          <w:rFonts w:ascii="Arial" w:hAnsi="Arial" w:cs="Arial"/>
          <w:b/>
          <w:sz w:val="20"/>
          <w:szCs w:val="20"/>
        </w:rPr>
      </w:pPr>
      <w:r w:rsidRPr="00CE68B8">
        <w:rPr>
          <w:rFonts w:ascii="Arial" w:hAnsi="Arial" w:cs="Arial"/>
          <w:b/>
          <w:sz w:val="20"/>
          <w:szCs w:val="20"/>
        </w:rPr>
        <w:t>Entwicklungs- und Bildungspotenziale</w:t>
      </w:r>
    </w:p>
    <w:p w14:paraId="13BCD480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4E30FCFA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4865F1CA" w14:textId="77777777" w:rsidR="00C405DA" w:rsidRPr="00F17060" w:rsidRDefault="00C405DA" w:rsidP="00C405DA">
      <w:pPr>
        <w:ind w:left="142"/>
        <w:rPr>
          <w:rFonts w:ascii="Arial" w:hAnsi="Arial" w:cs="Arial"/>
          <w:sz w:val="17"/>
          <w:szCs w:val="17"/>
        </w:rPr>
      </w:pPr>
    </w:p>
    <w:p w14:paraId="4F0571F0" w14:textId="77777777" w:rsidR="00544142" w:rsidRPr="00F17060" w:rsidRDefault="00544142" w:rsidP="00691B49">
      <w:pPr>
        <w:rPr>
          <w:rFonts w:ascii="Arial" w:hAnsi="Arial" w:cs="Arial"/>
          <w:sz w:val="17"/>
          <w:szCs w:val="17"/>
        </w:rPr>
      </w:pPr>
    </w:p>
    <w:p w14:paraId="1EF0E9CB" w14:textId="77777777" w:rsidR="00544142" w:rsidRPr="00F17060" w:rsidRDefault="00544142" w:rsidP="00544142">
      <w:pPr>
        <w:ind w:left="142"/>
        <w:rPr>
          <w:rFonts w:ascii="Arial" w:hAnsi="Arial" w:cs="Arial"/>
          <w:sz w:val="17"/>
          <w:szCs w:val="17"/>
        </w:rPr>
        <w:sectPr w:rsidR="00544142" w:rsidRPr="00F17060" w:rsidSect="00544142">
          <w:headerReference w:type="default" r:id="rId8"/>
          <w:footerReference w:type="default" r:id="rId9"/>
          <w:headerReference w:type="first" r:id="rId10"/>
          <w:pgSz w:w="11906" w:h="16838"/>
          <w:pgMar w:top="426" w:right="567" w:bottom="851" w:left="1361" w:header="482" w:footer="454" w:gutter="0"/>
          <w:cols w:space="708"/>
          <w:docGrid w:linePitch="360"/>
        </w:sectPr>
      </w:pPr>
    </w:p>
    <w:p w14:paraId="1B45CFEA" w14:textId="77777777" w:rsidR="002B4708" w:rsidRPr="00F17060" w:rsidRDefault="002B4708" w:rsidP="00544142">
      <w:pPr>
        <w:spacing w:before="120" w:line="221" w:lineRule="exact"/>
        <w:ind w:left="142"/>
        <w:rPr>
          <w:rFonts w:ascii="Arial" w:hAnsi="Arial" w:cs="Arial"/>
          <w:color w:val="231F20"/>
          <w:sz w:val="26"/>
        </w:rPr>
      </w:pPr>
    </w:p>
    <w:p w14:paraId="6045FC34" w14:textId="77777777" w:rsidR="00DD044B" w:rsidRDefault="00DD044B" w:rsidP="00544142">
      <w:pPr>
        <w:spacing w:before="120" w:line="221" w:lineRule="exact"/>
        <w:ind w:left="142"/>
        <w:rPr>
          <w:rFonts w:ascii="Arial" w:hAnsi="Arial" w:cs="Arial"/>
          <w:color w:val="231F20"/>
          <w:sz w:val="26"/>
        </w:rPr>
      </w:pPr>
    </w:p>
    <w:p w14:paraId="77E93991" w14:textId="77777777" w:rsidR="00544142" w:rsidRPr="00691B49" w:rsidRDefault="00544142" w:rsidP="00544142">
      <w:pPr>
        <w:spacing w:before="120" w:line="221" w:lineRule="exact"/>
        <w:ind w:left="142"/>
        <w:rPr>
          <w:rFonts w:ascii="Arial" w:hAnsi="Arial" w:cs="Arial"/>
          <w:bCs w:val="0"/>
          <w:color w:val="231F20"/>
          <w:sz w:val="26"/>
        </w:rPr>
      </w:pPr>
      <w:r w:rsidRPr="00691B49">
        <w:rPr>
          <w:rFonts w:ascii="Arial" w:hAnsi="Arial" w:cs="Arial"/>
          <w:color w:val="231F20"/>
          <w:sz w:val="26"/>
        </w:rPr>
        <w:t>2.</w:t>
      </w:r>
      <w:r w:rsidR="002B4708" w:rsidRPr="00691B49">
        <w:rPr>
          <w:rFonts w:ascii="Arial" w:hAnsi="Arial" w:cs="Arial"/>
          <w:color w:val="231F20"/>
          <w:sz w:val="26"/>
        </w:rPr>
        <w:t xml:space="preserve"> </w:t>
      </w:r>
      <w:r w:rsidR="00691B49" w:rsidRPr="00691B49">
        <w:rPr>
          <w:rFonts w:ascii="Arial" w:hAnsi="Arial" w:cs="Arial"/>
          <w:color w:val="231F20"/>
          <w:sz w:val="26"/>
        </w:rPr>
        <w:t>Förder- und Befähigungsschwerpunkte</w:t>
      </w:r>
    </w:p>
    <w:p w14:paraId="49527858" w14:textId="77777777" w:rsidR="00544142" w:rsidRDefault="00691B49" w:rsidP="00544142">
      <w:pPr>
        <w:ind w:left="142"/>
        <w:rPr>
          <w:rFonts w:ascii="Arial" w:hAnsi="Arial" w:cs="Arial"/>
          <w:b/>
          <w:sz w:val="17"/>
          <w:szCs w:val="17"/>
        </w:rPr>
      </w:pPr>
      <w:r w:rsidRPr="00CC7CF3">
        <w:rPr>
          <w:rFonts w:ascii="Arial" w:hAnsi="Arial" w:cs="Arial"/>
          <w:b/>
          <w:sz w:val="17"/>
          <w:szCs w:val="17"/>
        </w:rPr>
        <w:t>Förderschwerpunkte entlang der Lebensbereiche nach ICF</w:t>
      </w:r>
    </w:p>
    <w:p w14:paraId="7BDFADCB" w14:textId="77777777" w:rsidR="00691B49" w:rsidRPr="00691B49" w:rsidRDefault="00691B49" w:rsidP="00544142">
      <w:pPr>
        <w:ind w:left="142"/>
        <w:rPr>
          <w:rFonts w:ascii="Arial" w:hAnsi="Arial" w:cs="Arial"/>
          <w:sz w:val="17"/>
          <w:szCs w:val="17"/>
        </w:rPr>
      </w:pPr>
    </w:p>
    <w:tbl>
      <w:tblPr>
        <w:tblStyle w:val="BETabelle1"/>
        <w:tblW w:w="9978" w:type="dxa"/>
        <w:tblInd w:w="142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58"/>
      </w:tblGrid>
      <w:tr w:rsidR="002145FB" w:rsidRPr="002B4708" w14:paraId="4DE34545" w14:textId="77777777" w:rsidTr="00DD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1B3F2E" w14:textId="1273A014" w:rsidR="00544142" w:rsidRPr="00691B49" w:rsidRDefault="00BB79C4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2096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A10AC" w:rsidRPr="00691B49">
              <w:rPr>
                <w:rFonts w:ascii="Arial" w:hAnsi="Arial" w:cs="Arial"/>
                <w:sz w:val="17"/>
                <w:szCs w:val="17"/>
              </w:rPr>
              <w:tab/>
            </w:r>
            <w:r w:rsidR="00691B49" w:rsidRPr="00CC7CF3">
              <w:rPr>
                <w:color w:val="231F20"/>
                <w:sz w:val="17"/>
                <w:szCs w:val="17"/>
              </w:rPr>
              <w:t>I</w:t>
            </w:r>
            <w:r w:rsidR="00691B49" w:rsidRPr="00CC7CF3">
              <w:rPr>
                <w:color w:val="231F20"/>
                <w:spacing w:val="1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Lernen</w:t>
            </w:r>
            <w:r w:rsidR="00691B49" w:rsidRPr="00CC7CF3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und</w:t>
            </w:r>
            <w:r w:rsidR="00691B49" w:rsidRPr="00CC7CF3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Wissensanwendung</w:t>
            </w:r>
          </w:p>
          <w:p w14:paraId="63539A0E" w14:textId="018A2E29" w:rsidR="00544142" w:rsidRPr="00691B49" w:rsidRDefault="00BB79C4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2560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544142" w:rsidRPr="00691B49">
              <w:rPr>
                <w:rFonts w:ascii="Arial" w:hAnsi="Arial" w:cs="Arial"/>
                <w:sz w:val="17"/>
                <w:szCs w:val="17"/>
              </w:rPr>
              <w:tab/>
            </w:r>
            <w:r w:rsidR="00691B49" w:rsidRPr="00793F84">
              <w:rPr>
                <w:color w:val="231F20"/>
                <w:sz w:val="17"/>
                <w:szCs w:val="17"/>
              </w:rPr>
              <w:t>II</w:t>
            </w:r>
            <w:r w:rsidR="00691B49" w:rsidRPr="00793F84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Allgemeine</w:t>
            </w:r>
            <w:r w:rsidR="00691B49" w:rsidRPr="00793F84">
              <w:rPr>
                <w:color w:val="231F20"/>
                <w:spacing w:val="6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Aufgaben</w:t>
            </w:r>
            <w:r w:rsidR="00691B49" w:rsidRPr="00793F84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und</w:t>
            </w:r>
            <w:r w:rsidR="00691B49" w:rsidRPr="00793F84">
              <w:rPr>
                <w:color w:val="231F20"/>
                <w:spacing w:val="6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pacing w:val="-2"/>
                <w:sz w:val="17"/>
                <w:szCs w:val="17"/>
              </w:rPr>
              <w:t>Anforderungen</w:t>
            </w:r>
          </w:p>
          <w:p w14:paraId="1949FCD4" w14:textId="4B529477" w:rsidR="00544142" w:rsidRPr="00691B49" w:rsidRDefault="00BB79C4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209026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544142" w:rsidRPr="00691B49">
              <w:rPr>
                <w:rFonts w:ascii="Arial" w:hAnsi="Arial" w:cs="Arial"/>
                <w:color w:val="231F20"/>
                <w:sz w:val="17"/>
                <w:szCs w:val="17"/>
              </w:rPr>
              <w:tab/>
            </w:r>
            <w:r w:rsidR="00691B49" w:rsidRPr="00CC7CF3">
              <w:rPr>
                <w:color w:val="231F20"/>
                <w:sz w:val="17"/>
                <w:szCs w:val="17"/>
              </w:rPr>
              <w:t>III</w:t>
            </w:r>
            <w:r w:rsidR="00691B49" w:rsidRPr="00CC7CF3">
              <w:rPr>
                <w:color w:val="231F20"/>
                <w:spacing w:val="-1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Kommunikation</w:t>
            </w:r>
          </w:p>
          <w:p w14:paraId="46752084" w14:textId="485525BD" w:rsidR="00544142" w:rsidRPr="00691B49" w:rsidRDefault="00BB79C4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89330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544142" w:rsidRPr="00691B49">
              <w:rPr>
                <w:rFonts w:ascii="Arial" w:hAnsi="Arial" w:cs="Arial"/>
                <w:color w:val="231F20"/>
                <w:sz w:val="17"/>
                <w:szCs w:val="17"/>
              </w:rPr>
              <w:tab/>
            </w:r>
            <w:proofErr w:type="gramStart"/>
            <w:r w:rsidR="00691B49" w:rsidRPr="00CC7CF3">
              <w:rPr>
                <w:color w:val="231F20"/>
                <w:sz w:val="17"/>
                <w:szCs w:val="17"/>
              </w:rPr>
              <w:t>IV</w:t>
            </w:r>
            <w:r w:rsidR="00691B49" w:rsidRPr="00CC7CF3">
              <w:rPr>
                <w:color w:val="231F20"/>
                <w:spacing w:val="-1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Mobilität</w:t>
            </w:r>
            <w:proofErr w:type="gramEnd"/>
          </w:p>
          <w:p w14:paraId="166D3715" w14:textId="3E635AB0" w:rsidR="00544142" w:rsidRPr="00691B49" w:rsidRDefault="00BB79C4" w:rsidP="00544142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5185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544142" w:rsidRPr="00691B49">
              <w:rPr>
                <w:rFonts w:ascii="Arial" w:hAnsi="Arial" w:cs="Arial"/>
                <w:sz w:val="17"/>
                <w:szCs w:val="17"/>
              </w:rPr>
              <w:tab/>
            </w:r>
            <w:r w:rsidR="00691B49" w:rsidRPr="00CC7CF3">
              <w:rPr>
                <w:color w:val="231F20"/>
                <w:sz w:val="17"/>
                <w:szCs w:val="17"/>
              </w:rPr>
              <w:t xml:space="preserve">V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Selbstversorgung</w:t>
            </w:r>
          </w:p>
          <w:p w14:paraId="76E6CCE9" w14:textId="3261685E" w:rsidR="00544142" w:rsidRDefault="00BB79C4" w:rsidP="00691B49">
            <w:pPr>
              <w:tabs>
                <w:tab w:val="left" w:pos="565"/>
              </w:tabs>
              <w:spacing w:after="120"/>
              <w:ind w:firstLine="142"/>
              <w:rPr>
                <w:color w:val="231F20"/>
                <w:spacing w:val="-2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200603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544142" w:rsidRPr="00FC0852">
              <w:rPr>
                <w:rFonts w:ascii="Arial" w:hAnsi="Arial" w:cs="Arial"/>
                <w:color w:val="231F20"/>
                <w:sz w:val="17"/>
                <w:szCs w:val="17"/>
              </w:rPr>
              <w:tab/>
            </w:r>
            <w:r w:rsidR="00691B49" w:rsidRPr="00CC7CF3">
              <w:rPr>
                <w:color w:val="231F20"/>
                <w:sz w:val="17"/>
                <w:szCs w:val="17"/>
              </w:rPr>
              <w:t>VI</w:t>
            </w:r>
            <w:r w:rsidR="00691B49" w:rsidRPr="00CC7CF3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Häusliches</w:t>
            </w:r>
            <w:r w:rsidR="00691B49" w:rsidRPr="00CC7CF3">
              <w:rPr>
                <w:color w:val="231F20"/>
                <w:spacing w:val="6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Leben</w:t>
            </w:r>
          </w:p>
          <w:p w14:paraId="0F4FEDE6" w14:textId="2C64F031" w:rsidR="00691B49" w:rsidRDefault="00BB79C4" w:rsidP="00691B49">
            <w:pPr>
              <w:tabs>
                <w:tab w:val="left" w:pos="565"/>
              </w:tabs>
              <w:spacing w:after="120"/>
              <w:ind w:firstLine="142"/>
              <w:rPr>
                <w:color w:val="231F20"/>
                <w:spacing w:val="-2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0370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>
              <w:rPr>
                <w:color w:val="231F20"/>
                <w:spacing w:val="-2"/>
                <w:sz w:val="17"/>
                <w:szCs w:val="17"/>
              </w:rPr>
              <w:tab/>
            </w:r>
            <w:r w:rsidR="00691B49" w:rsidRPr="00793F84">
              <w:rPr>
                <w:color w:val="231F20"/>
                <w:sz w:val="17"/>
                <w:szCs w:val="17"/>
              </w:rPr>
              <w:t>VII Interpersonelle</w:t>
            </w:r>
            <w:r w:rsidR="00691B49" w:rsidRPr="00793F84">
              <w:rPr>
                <w:color w:val="231F20"/>
                <w:spacing w:val="6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Interaktion</w:t>
            </w:r>
            <w:r w:rsidR="00691B49" w:rsidRPr="00793F84">
              <w:rPr>
                <w:color w:val="231F20"/>
                <w:spacing w:val="6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und</w:t>
            </w:r>
            <w:r w:rsidR="00691B49" w:rsidRPr="00793F84">
              <w:rPr>
                <w:color w:val="231F20"/>
                <w:spacing w:val="7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pacing w:val="-2"/>
                <w:sz w:val="17"/>
                <w:szCs w:val="17"/>
              </w:rPr>
              <w:t>Beziehungen</w:t>
            </w:r>
          </w:p>
          <w:p w14:paraId="08664FB9" w14:textId="77F45DDD" w:rsidR="00691B49" w:rsidRDefault="00BB79C4" w:rsidP="00691B49">
            <w:pPr>
              <w:tabs>
                <w:tab w:val="left" w:pos="565"/>
              </w:tabs>
              <w:spacing w:after="120"/>
              <w:ind w:firstLine="142"/>
              <w:rPr>
                <w:color w:val="231F20"/>
                <w:spacing w:val="-2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88556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>
              <w:rPr>
                <w:color w:val="231F20"/>
                <w:spacing w:val="-2"/>
                <w:sz w:val="17"/>
                <w:szCs w:val="17"/>
              </w:rPr>
              <w:tab/>
            </w:r>
            <w:r w:rsidR="00691B49" w:rsidRPr="00CC7CF3">
              <w:rPr>
                <w:color w:val="231F20"/>
                <w:sz w:val="17"/>
                <w:szCs w:val="17"/>
              </w:rPr>
              <w:t>VIII</w:t>
            </w:r>
            <w:r w:rsidR="00691B49" w:rsidRPr="00CC7CF3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Bedeutende</w:t>
            </w:r>
            <w:r w:rsidR="00691B49" w:rsidRPr="00CC7CF3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Lebensbereiche</w:t>
            </w:r>
          </w:p>
          <w:p w14:paraId="580D2467" w14:textId="76CDB2B6" w:rsidR="00691B49" w:rsidRPr="00691B49" w:rsidRDefault="00BB79C4" w:rsidP="00691B49">
            <w:pPr>
              <w:tabs>
                <w:tab w:val="left" w:pos="565"/>
              </w:tabs>
              <w:spacing w:after="120"/>
              <w:ind w:firstLine="14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15467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>
              <w:rPr>
                <w:rFonts w:ascii="Arial" w:hAnsi="Arial" w:cs="Arial"/>
                <w:sz w:val="17"/>
                <w:szCs w:val="17"/>
              </w:rPr>
              <w:tab/>
            </w:r>
            <w:r w:rsidR="00691B49" w:rsidRPr="00793F84">
              <w:rPr>
                <w:color w:val="231F20"/>
                <w:sz w:val="17"/>
                <w:szCs w:val="17"/>
              </w:rPr>
              <w:t>IX</w:t>
            </w:r>
            <w:r w:rsidR="00691B49" w:rsidRPr="00793F84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Gemeinschafts-,</w:t>
            </w:r>
            <w:r w:rsidR="00691B49" w:rsidRPr="00793F84">
              <w:rPr>
                <w:color w:val="231F20"/>
                <w:spacing w:val="7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soziales</w:t>
            </w:r>
            <w:r w:rsidR="00691B49" w:rsidRPr="00793F84">
              <w:rPr>
                <w:color w:val="231F20"/>
                <w:spacing w:val="7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und</w:t>
            </w:r>
            <w:r w:rsidR="00691B49" w:rsidRPr="00793F84">
              <w:rPr>
                <w:color w:val="231F20"/>
                <w:spacing w:val="7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staatsbürgerliches</w:t>
            </w:r>
            <w:r w:rsidR="00691B49">
              <w:rPr>
                <w:color w:val="231F20"/>
                <w:sz w:val="17"/>
                <w:szCs w:val="17"/>
              </w:rPr>
              <w:br/>
            </w:r>
            <w:r w:rsidR="00691B49">
              <w:rPr>
                <w:color w:val="231F20"/>
                <w:sz w:val="17"/>
                <w:szCs w:val="17"/>
              </w:rPr>
              <w:tab/>
            </w:r>
            <w:r w:rsidR="00691B49" w:rsidRPr="00793F84">
              <w:rPr>
                <w:color w:val="231F20"/>
                <w:spacing w:val="-4"/>
                <w:sz w:val="17"/>
                <w:szCs w:val="17"/>
              </w:rPr>
              <w:t>Leben</w:t>
            </w:r>
          </w:p>
        </w:tc>
        <w:tc>
          <w:tcPr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14:paraId="0B3A661A" w14:textId="77777777" w:rsidR="00544142" w:rsidRPr="00691B49" w:rsidRDefault="00691B49" w:rsidP="00691B49">
            <w:pPr>
              <w:spacing w:after="120" w:line="240" w:lineRule="auto"/>
              <w:ind w:left="181"/>
              <w:rPr>
                <w:rFonts w:ascii="Arial" w:hAnsi="Arial" w:cs="Arial"/>
                <w:b/>
                <w:sz w:val="17"/>
                <w:szCs w:val="17"/>
              </w:rPr>
            </w:pPr>
            <w:r w:rsidRPr="00CC7CF3">
              <w:rPr>
                <w:rFonts w:ascii="Arial" w:hAnsi="Arial" w:cs="Arial"/>
                <w:b/>
                <w:color w:val="231F20"/>
                <w:sz w:val="17"/>
                <w:szCs w:val="17"/>
              </w:rPr>
              <w:t>Förderschwerpunkte</w:t>
            </w:r>
            <w:r w:rsidRPr="00CC7CF3">
              <w:rPr>
                <w:rFonts w:ascii="Arial" w:hAnsi="Arial" w:cs="Arial"/>
                <w:b/>
                <w:color w:val="231F20"/>
                <w:spacing w:val="22"/>
                <w:sz w:val="17"/>
                <w:szCs w:val="17"/>
              </w:rPr>
              <w:t xml:space="preserve"> </w:t>
            </w:r>
            <w:r w:rsidRPr="00CC7CF3">
              <w:rPr>
                <w:rFonts w:ascii="Arial" w:hAnsi="Arial" w:cs="Arial"/>
                <w:b/>
                <w:color w:val="231F20"/>
                <w:sz w:val="17"/>
                <w:szCs w:val="17"/>
              </w:rPr>
              <w:t>und</w:t>
            </w:r>
            <w:r w:rsidRPr="00CC7CF3">
              <w:rPr>
                <w:rFonts w:ascii="Arial" w:hAnsi="Arial" w:cs="Arial"/>
                <w:b/>
                <w:color w:val="231F20"/>
                <w:spacing w:val="24"/>
                <w:sz w:val="17"/>
                <w:szCs w:val="17"/>
              </w:rPr>
              <w:t xml:space="preserve"> </w:t>
            </w:r>
            <w:r w:rsidRPr="00CC7CF3">
              <w:rPr>
                <w:rFonts w:ascii="Arial" w:hAnsi="Arial" w:cs="Arial"/>
                <w:b/>
                <w:color w:val="231F20"/>
                <w:spacing w:val="-2"/>
                <w:sz w:val="17"/>
                <w:szCs w:val="17"/>
              </w:rPr>
              <w:t>Entwicklungsziele</w:t>
            </w:r>
          </w:p>
          <w:p w14:paraId="5A6BAF63" w14:textId="77777777" w:rsidR="00D1677A" w:rsidRDefault="00691B49" w:rsidP="00D1677A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</w:rPr>
            </w:pP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Kommentar</w:t>
            </w:r>
            <w:r w:rsidRPr="00CC7CF3">
              <w:rPr>
                <w:rFonts w:ascii="Arial" w:hAnsi="Arial" w:cs="Arial"/>
                <w:color w:val="231F20"/>
                <w:spacing w:val="7"/>
                <w:sz w:val="17"/>
                <w:szCs w:val="17"/>
              </w:rPr>
              <w:t xml:space="preserve"> </w:t>
            </w: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mit</w:t>
            </w:r>
            <w:r w:rsidRPr="00CC7CF3">
              <w:rPr>
                <w:rFonts w:ascii="Arial" w:hAnsi="Arial" w:cs="Arial"/>
                <w:color w:val="231F20"/>
                <w:spacing w:val="7"/>
                <w:sz w:val="17"/>
                <w:szCs w:val="17"/>
              </w:rPr>
              <w:t xml:space="preserve"> </w:t>
            </w: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Bezug</w:t>
            </w:r>
            <w:r w:rsidRPr="00CC7CF3">
              <w:rPr>
                <w:rFonts w:ascii="Arial" w:hAnsi="Arial" w:cs="Arial"/>
                <w:color w:val="231F20"/>
                <w:spacing w:val="7"/>
                <w:sz w:val="17"/>
                <w:szCs w:val="17"/>
              </w:rPr>
              <w:t xml:space="preserve"> </w:t>
            </w: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zu</w:t>
            </w:r>
            <w:r w:rsidRPr="00CC7CF3">
              <w:rPr>
                <w:rFonts w:ascii="Arial" w:hAnsi="Arial" w:cs="Arial"/>
                <w:color w:val="231F20"/>
                <w:spacing w:val="7"/>
                <w:sz w:val="17"/>
                <w:szCs w:val="17"/>
              </w:rPr>
              <w:t xml:space="preserve"> </w:t>
            </w: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den</w:t>
            </w:r>
            <w:r w:rsidRPr="00CC7CF3">
              <w:rPr>
                <w:rFonts w:ascii="Arial" w:hAnsi="Arial" w:cs="Arial"/>
                <w:color w:val="231F20"/>
                <w:spacing w:val="7"/>
                <w:sz w:val="17"/>
                <w:szCs w:val="17"/>
              </w:rPr>
              <w:t xml:space="preserve"> </w:t>
            </w: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Förderschwerpunkten</w:t>
            </w:r>
            <w:r w:rsidRPr="00CC7CF3">
              <w:rPr>
                <w:rFonts w:ascii="Arial" w:hAnsi="Arial" w:cs="Arial"/>
                <w:color w:val="231F20"/>
                <w:spacing w:val="7"/>
                <w:sz w:val="17"/>
                <w:szCs w:val="17"/>
              </w:rPr>
              <w:t xml:space="preserve"> </w:t>
            </w: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des</w:t>
            </w:r>
            <w:r w:rsidR="00DD044B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br/>
            </w: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SAV-</w:t>
            </w:r>
            <w:r w:rsidRPr="00CC7CF3">
              <w:rPr>
                <w:rFonts w:ascii="Arial" w:hAnsi="Arial" w:cs="Arial"/>
                <w:color w:val="231F20"/>
                <w:spacing w:val="-2"/>
                <w:w w:val="95"/>
                <w:sz w:val="17"/>
                <w:szCs w:val="17"/>
              </w:rPr>
              <w:t>Berichts</w:t>
            </w:r>
          </w:p>
          <w:p w14:paraId="70344ECA" w14:textId="77777777" w:rsidR="00691B49" w:rsidRDefault="00691B49" w:rsidP="00D1677A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</w:rPr>
            </w:pPr>
          </w:p>
          <w:p w14:paraId="6614A5A7" w14:textId="77777777" w:rsidR="002F64F3" w:rsidRPr="00691B49" w:rsidRDefault="002F64F3" w:rsidP="00D1677A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</w:rPr>
            </w:pPr>
          </w:p>
          <w:p w14:paraId="21BF95D1" w14:textId="3E382A88" w:rsidR="002145FB" w:rsidRPr="00F17060" w:rsidRDefault="002145FB" w:rsidP="002145FB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2E559CF" w14:textId="77777777" w:rsidR="00544142" w:rsidRPr="00F17060" w:rsidRDefault="00544142" w:rsidP="00544142">
      <w:pPr>
        <w:ind w:left="142"/>
        <w:rPr>
          <w:rFonts w:ascii="Arial" w:hAnsi="Arial" w:cs="Arial"/>
          <w:sz w:val="17"/>
          <w:szCs w:val="17"/>
        </w:rPr>
      </w:pPr>
    </w:p>
    <w:p w14:paraId="53B329B2" w14:textId="77777777" w:rsidR="00D1677A" w:rsidRDefault="00691B49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</w:pPr>
      <w:r w:rsidRPr="00CC7CF3">
        <w:rPr>
          <w:rFonts w:ascii="Arial" w:hAnsi="Arial" w:cs="Arial"/>
          <w:b/>
          <w:sz w:val="17"/>
          <w:szCs w:val="17"/>
        </w:rPr>
        <w:t>Besonders bedeutsame Befähigungsschwerpunkte</w:t>
      </w:r>
    </w:p>
    <w:p w14:paraId="1B538727" w14:textId="77777777" w:rsidR="00D1677A" w:rsidRDefault="00D1677A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Style w:val="BETabelle1"/>
        <w:tblW w:w="9978" w:type="dxa"/>
        <w:tblInd w:w="142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58"/>
      </w:tblGrid>
      <w:tr w:rsidR="00691B49" w:rsidRPr="002B4708" w14:paraId="220150B6" w14:textId="77777777" w:rsidTr="00DD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74B5D0" w14:textId="76E404DC" w:rsidR="00691B49" w:rsidRPr="00691B49" w:rsidRDefault="00BB79C4" w:rsidP="00DC1FB9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6905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6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 w:rsidRPr="00691B49">
              <w:rPr>
                <w:rFonts w:ascii="Arial" w:hAnsi="Arial" w:cs="Arial"/>
                <w:sz w:val="17"/>
                <w:szCs w:val="17"/>
              </w:rPr>
              <w:tab/>
            </w:r>
            <w:r w:rsidR="00691B49" w:rsidRPr="00793F84">
              <w:rPr>
                <w:color w:val="231F20"/>
                <w:sz w:val="17"/>
                <w:szCs w:val="17"/>
              </w:rPr>
              <w:t>I Sich</w:t>
            </w:r>
            <w:r w:rsidR="00691B49" w:rsidRPr="00793F84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selbst</w:t>
            </w:r>
            <w:r w:rsidR="00691B49" w:rsidRPr="00793F84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sein</w:t>
            </w:r>
            <w:r w:rsidR="00691B49" w:rsidRPr="00793F84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und</w:t>
            </w:r>
            <w:r w:rsidR="00691B49" w:rsidRPr="00793F84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pacing w:val="-2"/>
                <w:sz w:val="17"/>
                <w:szCs w:val="17"/>
              </w:rPr>
              <w:t>werden</w:t>
            </w:r>
          </w:p>
          <w:p w14:paraId="0E6FD3D1" w14:textId="1E0E517E" w:rsidR="00691B49" w:rsidRPr="00691B49" w:rsidRDefault="00BB79C4" w:rsidP="00DC1FB9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50331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 w:rsidRPr="00691B49">
              <w:rPr>
                <w:rFonts w:ascii="Arial" w:hAnsi="Arial" w:cs="Arial"/>
                <w:sz w:val="17"/>
                <w:szCs w:val="17"/>
              </w:rPr>
              <w:tab/>
            </w:r>
            <w:r w:rsidR="00691B49" w:rsidRPr="00793F84">
              <w:rPr>
                <w:color w:val="231F20"/>
                <w:sz w:val="17"/>
                <w:szCs w:val="17"/>
              </w:rPr>
              <w:t>II</w:t>
            </w:r>
            <w:r w:rsidR="00691B49" w:rsidRPr="00793F84">
              <w:rPr>
                <w:color w:val="231F20"/>
                <w:spacing w:val="1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Sich und</w:t>
            </w:r>
            <w:r w:rsidR="00691B49" w:rsidRPr="00793F84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andere</w:t>
            </w:r>
            <w:r w:rsidR="00691B49" w:rsidRPr="00793F84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pacing w:val="-2"/>
                <w:sz w:val="17"/>
                <w:szCs w:val="17"/>
              </w:rPr>
              <w:t>anerkennen</w:t>
            </w:r>
          </w:p>
          <w:p w14:paraId="731DB816" w14:textId="2C29040C" w:rsidR="00691B49" w:rsidRPr="00691B49" w:rsidRDefault="00BB79C4" w:rsidP="00DC1FB9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4544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 w:rsidRPr="00691B49">
              <w:rPr>
                <w:rFonts w:ascii="Arial" w:hAnsi="Arial" w:cs="Arial"/>
                <w:color w:val="231F20"/>
                <w:sz w:val="17"/>
                <w:szCs w:val="17"/>
              </w:rPr>
              <w:tab/>
            </w:r>
            <w:r w:rsidR="00691B49" w:rsidRPr="00793F84">
              <w:rPr>
                <w:color w:val="231F20"/>
                <w:sz w:val="17"/>
                <w:szCs w:val="17"/>
              </w:rPr>
              <w:t>III Sich</w:t>
            </w:r>
            <w:r w:rsidR="00691B49" w:rsidRPr="00793F84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austauschen</w:t>
            </w:r>
            <w:r w:rsidR="00691B49" w:rsidRPr="00793F84">
              <w:rPr>
                <w:color w:val="231F20"/>
                <w:spacing w:val="4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z w:val="17"/>
                <w:szCs w:val="17"/>
              </w:rPr>
              <w:t>und</w:t>
            </w:r>
            <w:r w:rsidR="00691B49" w:rsidRPr="00793F84">
              <w:rPr>
                <w:color w:val="231F20"/>
                <w:spacing w:val="4"/>
                <w:sz w:val="17"/>
                <w:szCs w:val="17"/>
              </w:rPr>
              <w:t xml:space="preserve"> </w:t>
            </w:r>
            <w:r w:rsidR="00691B49" w:rsidRPr="00793F84">
              <w:rPr>
                <w:color w:val="231F20"/>
                <w:spacing w:val="-2"/>
                <w:sz w:val="17"/>
                <w:szCs w:val="17"/>
              </w:rPr>
              <w:t>dazugehören</w:t>
            </w:r>
          </w:p>
          <w:p w14:paraId="562C28EA" w14:textId="42CFF2A6" w:rsidR="00691B49" w:rsidRPr="00691B49" w:rsidRDefault="00BB79C4" w:rsidP="00DC1FB9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207557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 w:rsidRPr="00691B49">
              <w:rPr>
                <w:rFonts w:ascii="Arial" w:hAnsi="Arial" w:cs="Arial"/>
                <w:color w:val="231F20"/>
                <w:sz w:val="17"/>
                <w:szCs w:val="17"/>
              </w:rPr>
              <w:tab/>
            </w:r>
            <w:proofErr w:type="gramStart"/>
            <w:r w:rsidR="00691B49" w:rsidRPr="00CC7CF3">
              <w:rPr>
                <w:color w:val="231F20"/>
                <w:sz w:val="17"/>
                <w:szCs w:val="17"/>
              </w:rPr>
              <w:t>IV</w:t>
            </w:r>
            <w:r w:rsidR="00691B49" w:rsidRPr="00CC7CF3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Mitbestimmen</w:t>
            </w:r>
            <w:proofErr w:type="gramEnd"/>
            <w:r w:rsidR="00691B49" w:rsidRPr="00CC7CF3">
              <w:rPr>
                <w:color w:val="231F20"/>
                <w:spacing w:val="3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und</w:t>
            </w:r>
            <w:r w:rsidR="00691B49" w:rsidRPr="00CC7CF3">
              <w:rPr>
                <w:color w:val="231F20"/>
                <w:spacing w:val="4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gestalten</w:t>
            </w:r>
          </w:p>
          <w:p w14:paraId="772A7BD6" w14:textId="00D18323" w:rsidR="00691B49" w:rsidRPr="00691B49" w:rsidRDefault="00BB79C4" w:rsidP="00DC1FB9">
            <w:pPr>
              <w:tabs>
                <w:tab w:val="left" w:pos="565"/>
              </w:tabs>
              <w:spacing w:after="120"/>
              <w:ind w:firstLine="140"/>
              <w:rPr>
                <w:rFonts w:ascii="Arial" w:hAnsi="Arial" w:cs="Arial"/>
                <w:bCs w:val="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37312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 w:rsidRPr="00691B49">
              <w:rPr>
                <w:rFonts w:ascii="Arial" w:hAnsi="Arial" w:cs="Arial"/>
                <w:sz w:val="17"/>
                <w:szCs w:val="17"/>
              </w:rPr>
              <w:tab/>
            </w:r>
            <w:r w:rsidR="00691B49" w:rsidRPr="00CC7CF3">
              <w:rPr>
                <w:color w:val="231F20"/>
                <w:sz w:val="17"/>
                <w:szCs w:val="17"/>
              </w:rPr>
              <w:t>V</w:t>
            </w:r>
            <w:r w:rsidR="00691B49" w:rsidRPr="00CC7CF3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Erwerben</w:t>
            </w:r>
            <w:r w:rsidR="00691B49" w:rsidRPr="00CC7CF3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und</w:t>
            </w:r>
            <w:r w:rsidR="00691B49" w:rsidRPr="00CC7CF3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nutzen</w:t>
            </w:r>
          </w:p>
          <w:p w14:paraId="33DDB0FC" w14:textId="528E1FDD" w:rsidR="00691B49" w:rsidRPr="00691B49" w:rsidRDefault="00BB79C4" w:rsidP="00691B49">
            <w:pPr>
              <w:tabs>
                <w:tab w:val="left" w:pos="565"/>
              </w:tabs>
              <w:spacing w:after="120"/>
              <w:ind w:firstLine="142"/>
              <w:rPr>
                <w:color w:val="231F20"/>
                <w:spacing w:val="-2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2099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91B49" w:rsidRPr="00691B49">
              <w:rPr>
                <w:rFonts w:ascii="Arial" w:hAnsi="Arial" w:cs="Arial"/>
                <w:color w:val="231F20"/>
                <w:sz w:val="17"/>
                <w:szCs w:val="17"/>
              </w:rPr>
              <w:tab/>
            </w:r>
            <w:proofErr w:type="gramStart"/>
            <w:r w:rsidR="00691B49" w:rsidRPr="00CC7CF3">
              <w:rPr>
                <w:color w:val="231F20"/>
                <w:sz w:val="17"/>
                <w:szCs w:val="17"/>
              </w:rPr>
              <w:t>VI</w:t>
            </w:r>
            <w:r w:rsidR="00691B49" w:rsidRPr="00CC7CF3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Dranbleiben</w:t>
            </w:r>
            <w:proofErr w:type="gramEnd"/>
            <w:r w:rsidR="00691B49" w:rsidRPr="00CC7CF3">
              <w:rPr>
                <w:color w:val="231F20"/>
                <w:spacing w:val="5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z w:val="17"/>
                <w:szCs w:val="17"/>
              </w:rPr>
              <w:t>und</w:t>
            </w:r>
            <w:r w:rsidR="00691B49" w:rsidRPr="00CC7CF3">
              <w:rPr>
                <w:color w:val="231F20"/>
                <w:spacing w:val="6"/>
                <w:sz w:val="17"/>
                <w:szCs w:val="17"/>
              </w:rPr>
              <w:t xml:space="preserve"> </w:t>
            </w:r>
            <w:r w:rsidR="00691B49" w:rsidRPr="00CC7CF3">
              <w:rPr>
                <w:color w:val="231F20"/>
                <w:spacing w:val="-2"/>
                <w:sz w:val="17"/>
                <w:szCs w:val="17"/>
              </w:rPr>
              <w:t>bewältigen</w:t>
            </w:r>
          </w:p>
          <w:p w14:paraId="5ADB9148" w14:textId="77777777" w:rsidR="00691B49" w:rsidRPr="00691B49" w:rsidRDefault="00691B49" w:rsidP="00DC1FB9">
            <w:pPr>
              <w:tabs>
                <w:tab w:val="left" w:pos="565"/>
              </w:tabs>
              <w:spacing w:after="120"/>
              <w:ind w:firstLine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14:paraId="346159EA" w14:textId="77777777" w:rsidR="00691B49" w:rsidRDefault="00691B49" w:rsidP="00DC1FB9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</w:rPr>
            </w:pPr>
            <w:r w:rsidRPr="00CC7CF3">
              <w:rPr>
                <w:rFonts w:ascii="Arial" w:hAnsi="Arial" w:cs="Arial"/>
                <w:color w:val="231F20"/>
                <w:w w:val="95"/>
                <w:sz w:val="17"/>
                <w:szCs w:val="17"/>
              </w:rPr>
              <w:t>Kommentar</w:t>
            </w:r>
          </w:p>
          <w:p w14:paraId="15C328EC" w14:textId="77777777" w:rsidR="00691B49" w:rsidRPr="00691B49" w:rsidRDefault="00691B49" w:rsidP="00DC1FB9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</w:rPr>
            </w:pPr>
          </w:p>
          <w:p w14:paraId="7B05A113" w14:textId="0BC47648" w:rsidR="00691B49" w:rsidRDefault="00691B49" w:rsidP="00DC1FB9">
            <w:pPr>
              <w:widowControl w:val="0"/>
              <w:autoSpaceDE w:val="0"/>
              <w:autoSpaceDN w:val="0"/>
              <w:spacing w:line="240" w:lineRule="auto"/>
              <w:ind w:left="181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278224DE" w14:textId="77777777" w:rsidR="00D1677A" w:rsidRDefault="00D1677A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14:paraId="46CD2ED1" w14:textId="77777777" w:rsidR="002943B6" w:rsidRDefault="002943B6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  <w:sectPr w:rsidR="002943B6" w:rsidSect="00544142">
          <w:pgSz w:w="11906" w:h="16838"/>
          <w:pgMar w:top="426" w:right="567" w:bottom="851" w:left="1361" w:header="482" w:footer="454" w:gutter="0"/>
          <w:cols w:space="708"/>
          <w:docGrid w:linePitch="360"/>
        </w:sectPr>
      </w:pPr>
    </w:p>
    <w:p w14:paraId="4889DD6B" w14:textId="77777777" w:rsidR="002943B6" w:rsidRDefault="002943B6" w:rsidP="00D1677A">
      <w:pPr>
        <w:ind w:left="426" w:hanging="284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14:paraId="6C003560" w14:textId="77777777" w:rsidR="002943B6" w:rsidRDefault="002943B6" w:rsidP="002943B6">
      <w:pPr>
        <w:ind w:left="142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14:paraId="5F0C861B" w14:textId="77777777" w:rsidR="002943B6" w:rsidRPr="002B74B3" w:rsidRDefault="002943B6" w:rsidP="002943B6">
      <w:pPr>
        <w:spacing w:line="327" w:lineRule="exact"/>
        <w:ind w:left="142"/>
        <w:rPr>
          <w:rFonts w:ascii="Calibri" w:hAnsi="Calibri" w:cs="Calibri"/>
          <w:b/>
          <w:bCs w:val="0"/>
          <w:sz w:val="26"/>
          <w:lang w:val="fr-CH"/>
        </w:rPr>
      </w:pPr>
      <w:r w:rsidRPr="002B74B3">
        <w:rPr>
          <w:rFonts w:ascii="Calibri" w:hAnsi="Calibri" w:cs="Calibri"/>
          <w:b/>
          <w:color w:val="231F20"/>
          <w:sz w:val="26"/>
          <w:lang w:val="fr-CH"/>
        </w:rPr>
        <w:t>3.</w:t>
      </w:r>
      <w:r w:rsidRPr="002B74B3">
        <w:rPr>
          <w:rFonts w:ascii="Calibri" w:hAnsi="Calibri" w:cs="Calibri"/>
          <w:b/>
          <w:color w:val="231F20"/>
          <w:spacing w:val="-8"/>
          <w:sz w:val="26"/>
          <w:lang w:val="fr-CH"/>
        </w:rPr>
        <w:t xml:space="preserve"> </w:t>
      </w:r>
      <w:r w:rsidR="00236F79" w:rsidRPr="00793F84">
        <w:rPr>
          <w:rFonts w:ascii="Arial" w:hAnsi="Arial" w:cs="Arial"/>
          <w:b/>
          <w:color w:val="231F20"/>
          <w:sz w:val="26"/>
        </w:rPr>
        <w:t>Bildungsplan erstellen</w:t>
      </w:r>
    </w:p>
    <w:p w14:paraId="7E8198BD" w14:textId="77777777" w:rsidR="002943B6" w:rsidRDefault="002943B6" w:rsidP="002943B6">
      <w:pPr>
        <w:ind w:left="142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Style w:val="BETabelle1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236F79" w:rsidRPr="00236F79" w14:paraId="2678CAF6" w14:textId="77777777" w:rsidTr="00236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14:paraId="4CCD902F" w14:textId="77777777" w:rsidR="00236F79" w:rsidRPr="00236F79" w:rsidRDefault="00236F79" w:rsidP="00236F79">
            <w:pPr>
              <w:spacing w:before="41" w:line="235" w:lineRule="auto"/>
              <w:ind w:left="140" w:right="386"/>
              <w:rPr>
                <w:rFonts w:ascii="Arial" w:hAnsi="Arial" w:cs="Arial"/>
                <w:b/>
                <w:sz w:val="17"/>
                <w:szCs w:val="17"/>
              </w:rPr>
            </w:pPr>
            <w:r w:rsidRPr="00236F79">
              <w:rPr>
                <w:rFonts w:ascii="Arial" w:hAnsi="Arial" w:cs="Arial"/>
                <w:b/>
                <w:sz w:val="17"/>
                <w:szCs w:val="17"/>
              </w:rPr>
              <w:t xml:space="preserve">Fachbereiche </w:t>
            </w:r>
          </w:p>
          <w:p w14:paraId="052128EE" w14:textId="77777777" w:rsidR="00236F79" w:rsidRPr="00236F79" w:rsidRDefault="00236F79" w:rsidP="00236F79">
            <w:pPr>
              <w:spacing w:before="41" w:line="235" w:lineRule="auto"/>
              <w:ind w:left="140" w:right="386"/>
              <w:rPr>
                <w:rFonts w:ascii="Arial" w:hAnsi="Arial" w:cs="Arial"/>
                <w:b/>
                <w:sz w:val="17"/>
                <w:szCs w:val="17"/>
              </w:rPr>
            </w:pPr>
            <w:r w:rsidRPr="00236F79">
              <w:rPr>
                <w:rFonts w:ascii="Arial" w:hAnsi="Arial" w:cs="Arial"/>
                <w:b/>
                <w:sz w:val="17"/>
                <w:szCs w:val="17"/>
              </w:rPr>
              <w:t>Lehrplan 21 Elementarisierung (Kompetenzbezug)</w:t>
            </w:r>
          </w:p>
          <w:p w14:paraId="642BDB5F" w14:textId="77777777" w:rsidR="00236F79" w:rsidRPr="00236F79" w:rsidRDefault="00236F79" w:rsidP="009806FA">
            <w:pPr>
              <w:ind w:left="140"/>
              <w:rPr>
                <w:rFonts w:ascii="Arial" w:hAnsi="Arial" w:cs="Arial"/>
                <w:b/>
                <w:bCs w:val="0"/>
                <w:sz w:val="17"/>
                <w:szCs w:val="17"/>
                <w:lang w:val="fr-CH"/>
              </w:rPr>
            </w:pPr>
            <w:r w:rsidRPr="00236F79">
              <w:rPr>
                <w:rFonts w:ascii="Arial" w:hAnsi="Arial" w:cs="Arial"/>
                <w:sz w:val="17"/>
                <w:szCs w:val="17"/>
              </w:rPr>
              <w:t xml:space="preserve">Fördern von… </w:t>
            </w:r>
            <w:r w:rsidRPr="00236F79">
              <w:rPr>
                <w:rFonts w:ascii="Arial" w:hAnsi="Arial" w:cs="Arial"/>
                <w:sz w:val="17"/>
                <w:szCs w:val="17"/>
                <w:lang w:val="fr-CH"/>
              </w:rPr>
              <w:t>(</w:t>
            </w:r>
            <w:proofErr w:type="spellStart"/>
            <w:r w:rsidRPr="00236F79">
              <w:rPr>
                <w:rFonts w:ascii="Arial" w:hAnsi="Arial" w:cs="Arial"/>
                <w:sz w:val="17"/>
                <w:szCs w:val="17"/>
                <w:lang w:val="fr-CH"/>
              </w:rPr>
              <w:t>Was</w:t>
            </w:r>
            <w:proofErr w:type="spellEnd"/>
            <w:r w:rsidRPr="00236F79">
              <w:rPr>
                <w:rFonts w:ascii="Arial" w:hAnsi="Arial" w:cs="Arial"/>
                <w:sz w:val="17"/>
                <w:szCs w:val="17"/>
                <w:lang w:val="fr-CH"/>
              </w:rPr>
              <w:t>)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14:paraId="018BAC19" w14:textId="77777777" w:rsidR="00236F79" w:rsidRPr="00236F79" w:rsidRDefault="00236F79" w:rsidP="009806FA">
            <w:pPr>
              <w:spacing w:before="41" w:line="235" w:lineRule="auto"/>
              <w:ind w:left="140" w:right="177"/>
              <w:rPr>
                <w:rFonts w:ascii="Arial" w:hAnsi="Arial" w:cs="Arial"/>
                <w:b/>
                <w:sz w:val="17"/>
                <w:szCs w:val="17"/>
              </w:rPr>
            </w:pPr>
            <w:r w:rsidRPr="00236F79">
              <w:rPr>
                <w:rFonts w:ascii="Arial" w:hAnsi="Arial" w:cs="Arial"/>
                <w:b/>
                <w:sz w:val="17"/>
                <w:szCs w:val="17"/>
              </w:rPr>
              <w:t>Personalisierung Überfachliche Kompetenzen</w:t>
            </w:r>
          </w:p>
          <w:p w14:paraId="6655F3BA" w14:textId="77777777" w:rsidR="00236F79" w:rsidRPr="00236F79" w:rsidRDefault="00236F79" w:rsidP="00236F79">
            <w:pPr>
              <w:spacing w:before="41" w:line="235" w:lineRule="auto"/>
              <w:ind w:left="140" w:right="177"/>
              <w:rPr>
                <w:rFonts w:ascii="Arial" w:hAnsi="Arial" w:cs="Arial"/>
                <w:sz w:val="17"/>
                <w:szCs w:val="17"/>
              </w:rPr>
            </w:pPr>
            <w:r w:rsidRPr="00236F79">
              <w:rPr>
                <w:rFonts w:ascii="Arial" w:hAnsi="Arial" w:cs="Arial"/>
                <w:sz w:val="17"/>
                <w:szCs w:val="17"/>
              </w:rPr>
              <w:t>(Wozu)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14:paraId="0A740CB4" w14:textId="77777777" w:rsidR="00236F79" w:rsidRPr="00236F79" w:rsidRDefault="00236F79" w:rsidP="009806FA">
            <w:pPr>
              <w:spacing w:before="41" w:line="235" w:lineRule="auto"/>
              <w:ind w:left="140" w:right="386"/>
              <w:rPr>
                <w:rFonts w:ascii="Arial" w:hAnsi="Arial" w:cs="Arial"/>
                <w:b/>
                <w:sz w:val="17"/>
                <w:szCs w:val="17"/>
              </w:rPr>
            </w:pPr>
            <w:r w:rsidRPr="00236F79">
              <w:rPr>
                <w:rFonts w:ascii="Arial" w:hAnsi="Arial" w:cs="Arial"/>
                <w:b/>
                <w:sz w:val="17"/>
                <w:szCs w:val="17"/>
              </w:rPr>
              <w:t>Kontextualisierung Gestalten von Situationen</w:t>
            </w:r>
          </w:p>
          <w:p w14:paraId="21180413" w14:textId="77777777" w:rsidR="00236F79" w:rsidRPr="00236F79" w:rsidRDefault="00236F79" w:rsidP="00236F79">
            <w:pPr>
              <w:spacing w:before="41" w:line="235" w:lineRule="auto"/>
              <w:ind w:left="140" w:right="386"/>
              <w:rPr>
                <w:rFonts w:ascii="Arial" w:hAnsi="Arial" w:cs="Arial"/>
                <w:sz w:val="17"/>
                <w:szCs w:val="17"/>
              </w:rPr>
            </w:pPr>
            <w:r w:rsidRPr="00236F79">
              <w:rPr>
                <w:rFonts w:ascii="Arial" w:hAnsi="Arial" w:cs="Arial"/>
                <w:sz w:val="17"/>
                <w:szCs w:val="17"/>
              </w:rPr>
              <w:t>(Wo)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14:paraId="31610699" w14:textId="4B0FF02E" w:rsidR="00236F79" w:rsidRPr="00236F79" w:rsidRDefault="00236F79" w:rsidP="009806FA">
            <w:pPr>
              <w:ind w:left="140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 w:rsidRPr="00236F79">
              <w:rPr>
                <w:rFonts w:ascii="Arial" w:hAnsi="Arial" w:cs="Arial"/>
                <w:b/>
                <w:sz w:val="17"/>
                <w:szCs w:val="17"/>
              </w:rPr>
              <w:t>Erreichte Lernziele</w:t>
            </w:r>
            <w:r w:rsidRPr="00236F79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Pr="00DD044B">
              <w:rPr>
                <w:rFonts w:ascii="Arial" w:hAnsi="Arial" w:cs="Arial"/>
                <w:sz w:val="17"/>
                <w:szCs w:val="17"/>
              </w:rPr>
              <w:t>(Sind im Förderbericht zu übernehmen)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14:paraId="7246F02C" w14:textId="77777777" w:rsidR="00236F79" w:rsidRPr="00236F79" w:rsidRDefault="00236F79" w:rsidP="00236F79">
            <w:pPr>
              <w:spacing w:before="40" w:line="235" w:lineRule="auto"/>
              <w:ind w:left="140"/>
              <w:rPr>
                <w:rFonts w:ascii="Arial" w:hAnsi="Arial" w:cs="Arial"/>
                <w:b/>
                <w:sz w:val="17"/>
                <w:szCs w:val="17"/>
              </w:rPr>
            </w:pPr>
            <w:r w:rsidRPr="00236F79">
              <w:rPr>
                <w:rFonts w:ascii="Arial" w:hAnsi="Arial" w:cs="Arial"/>
                <w:b/>
                <w:sz w:val="17"/>
                <w:szCs w:val="17"/>
              </w:rPr>
              <w:t xml:space="preserve">Neue Lernziele in der </w:t>
            </w:r>
            <w:r w:rsidRPr="00236F79">
              <w:rPr>
                <w:rFonts w:ascii="Arial" w:hAnsi="Arial" w:cs="Arial"/>
                <w:b/>
                <w:sz w:val="17"/>
                <w:szCs w:val="17"/>
              </w:rPr>
              <w:br/>
              <w:t>nächsten Beurteilungsphase</w:t>
            </w:r>
          </w:p>
        </w:tc>
      </w:tr>
      <w:tr w:rsidR="00236F79" w14:paraId="59A65715" w14:textId="77777777" w:rsidTr="00236F79">
        <w:trPr>
          <w:trHeight w:val="510"/>
        </w:trPr>
        <w:tc>
          <w:tcPr>
            <w:tcW w:w="3005" w:type="dxa"/>
          </w:tcPr>
          <w:p w14:paraId="030F0654" w14:textId="716085C2" w:rsidR="00236F79" w:rsidRPr="008B4842" w:rsidRDefault="00236F79" w:rsidP="003F7DE1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72727883" w14:textId="16F0C9FC" w:rsidR="00236F79" w:rsidRPr="009A10AC" w:rsidRDefault="00236F79" w:rsidP="009806FA">
            <w:pPr>
              <w:ind w:left="14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005" w:type="dxa"/>
          </w:tcPr>
          <w:p w14:paraId="2C863C0B" w14:textId="50EF3706" w:rsidR="00236F79" w:rsidRPr="00F17060" w:rsidRDefault="00236F79" w:rsidP="009806FA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34BA458B" w14:textId="1114AAD1" w:rsidR="00236F79" w:rsidRPr="00F17060" w:rsidRDefault="00236F79" w:rsidP="009806FA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690AAD46" w14:textId="60E9DE07" w:rsidR="00236F79" w:rsidRPr="00F17060" w:rsidRDefault="00236F79" w:rsidP="009806FA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  <w:tr w:rsidR="00236F79" w14:paraId="101B9EFF" w14:textId="77777777" w:rsidTr="00236F79">
        <w:trPr>
          <w:trHeight w:val="510"/>
        </w:trPr>
        <w:tc>
          <w:tcPr>
            <w:tcW w:w="3005" w:type="dxa"/>
          </w:tcPr>
          <w:p w14:paraId="5D6795BF" w14:textId="5BDE212E" w:rsidR="00236F79" w:rsidRPr="002145FB" w:rsidRDefault="00236F79" w:rsidP="003F7DE1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69E8A769" w14:textId="68889C39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1D6B5DFC" w14:textId="707235D8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3B01432C" w14:textId="658312B9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3A7AB26C" w14:textId="06F7A50A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  <w:tr w:rsidR="00236F79" w14:paraId="132CCBB6" w14:textId="77777777" w:rsidTr="00236F79">
        <w:trPr>
          <w:trHeight w:val="510"/>
        </w:trPr>
        <w:tc>
          <w:tcPr>
            <w:tcW w:w="3005" w:type="dxa"/>
          </w:tcPr>
          <w:p w14:paraId="0EAF543D" w14:textId="73ABBFD1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773F5317" w14:textId="1EEABA86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53639CA1" w14:textId="2E027B6D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2F7CAF52" w14:textId="3045C8C9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5D5EA6AB" w14:textId="003485BD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  <w:tr w:rsidR="00236F79" w14:paraId="3F12CAC6" w14:textId="77777777" w:rsidTr="00236F79">
        <w:trPr>
          <w:trHeight w:val="510"/>
        </w:trPr>
        <w:tc>
          <w:tcPr>
            <w:tcW w:w="3005" w:type="dxa"/>
          </w:tcPr>
          <w:p w14:paraId="388FB393" w14:textId="55BF9B01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7BE8D98D" w14:textId="279D39D0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2EEEFD8B" w14:textId="29150CEA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21819923" w14:textId="3A7B8931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03DC8CD0" w14:textId="79FB5868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  <w:tr w:rsidR="00236F79" w14:paraId="27D70CA9" w14:textId="77777777" w:rsidTr="00236F79">
        <w:trPr>
          <w:trHeight w:val="510"/>
        </w:trPr>
        <w:tc>
          <w:tcPr>
            <w:tcW w:w="3005" w:type="dxa"/>
          </w:tcPr>
          <w:p w14:paraId="4EF9E525" w14:textId="32AA6947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63D8A6C3" w14:textId="4E95A28E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09827D61" w14:textId="5D8A12A7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6E10B359" w14:textId="14FA6E2E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11BD579E" w14:textId="6661A88F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  <w:tr w:rsidR="00236F79" w14:paraId="300F0BD2" w14:textId="77777777" w:rsidTr="00236F79">
        <w:trPr>
          <w:trHeight w:val="510"/>
        </w:trPr>
        <w:tc>
          <w:tcPr>
            <w:tcW w:w="3005" w:type="dxa"/>
          </w:tcPr>
          <w:p w14:paraId="000D7515" w14:textId="65D92E9D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1F515742" w14:textId="7D62AE08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0E8D5466" w14:textId="5D0F09DD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5EEB90DD" w14:textId="2B53D683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0E2156E3" w14:textId="4B8C6B96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  <w:tr w:rsidR="00236F79" w14:paraId="3AFD09E2" w14:textId="77777777" w:rsidTr="00236F79">
        <w:trPr>
          <w:trHeight w:val="510"/>
        </w:trPr>
        <w:tc>
          <w:tcPr>
            <w:tcW w:w="3005" w:type="dxa"/>
          </w:tcPr>
          <w:p w14:paraId="4C454A76" w14:textId="57DE1CF1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19465C2C" w14:textId="4DBB734C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3B4ACC84" w14:textId="24FA3D6D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3F94B733" w14:textId="4A592174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4744F1CC" w14:textId="65083A13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  <w:tr w:rsidR="00236F79" w14:paraId="1B5D6AE3" w14:textId="77777777" w:rsidTr="00236F79">
        <w:trPr>
          <w:trHeight w:val="510"/>
        </w:trPr>
        <w:tc>
          <w:tcPr>
            <w:tcW w:w="3005" w:type="dxa"/>
          </w:tcPr>
          <w:p w14:paraId="1870F6B9" w14:textId="7F093691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40B5E5F5" w14:textId="2B431755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1D43BE2D" w14:textId="2F1345C8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4AE3737A" w14:textId="58652C04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12D1F2D4" w14:textId="07A8C9EA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  <w:tr w:rsidR="00236F79" w14:paraId="248217DA" w14:textId="77777777" w:rsidTr="00236F79">
        <w:trPr>
          <w:trHeight w:val="510"/>
        </w:trPr>
        <w:tc>
          <w:tcPr>
            <w:tcW w:w="3005" w:type="dxa"/>
          </w:tcPr>
          <w:p w14:paraId="69DA3EF5" w14:textId="1F7F63E5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74AE3B8E" w14:textId="47E2E0DC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5B2FAEC5" w14:textId="1168D291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4F50A2E4" w14:textId="3C567D3B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  <w:tc>
          <w:tcPr>
            <w:tcW w:w="3005" w:type="dxa"/>
          </w:tcPr>
          <w:p w14:paraId="6385F12C" w14:textId="7156D5C5" w:rsidR="00236F79" w:rsidRPr="00F17060" w:rsidRDefault="00236F79" w:rsidP="00661C3C">
            <w:pPr>
              <w:ind w:left="140"/>
              <w:rPr>
                <w:rFonts w:ascii="Arial" w:hAnsi="Arial" w:cs="Arial"/>
                <w:bCs w:val="0"/>
                <w:sz w:val="17"/>
                <w:szCs w:val="17"/>
              </w:rPr>
            </w:pPr>
          </w:p>
        </w:tc>
      </w:tr>
    </w:tbl>
    <w:p w14:paraId="2DD9CB21" w14:textId="77777777" w:rsidR="00986522" w:rsidRPr="00F17060" w:rsidRDefault="00986522" w:rsidP="00D1677A">
      <w:pPr>
        <w:ind w:left="426" w:hanging="284"/>
        <w:rPr>
          <w:rFonts w:ascii="Arial" w:hAnsi="Arial" w:cs="Arial"/>
          <w:b/>
          <w:bCs w:val="0"/>
          <w:sz w:val="17"/>
          <w:szCs w:val="17"/>
        </w:rPr>
      </w:pPr>
    </w:p>
    <w:sectPr w:rsidR="00986522" w:rsidRPr="00F17060" w:rsidSect="002943B6">
      <w:headerReference w:type="default" r:id="rId11"/>
      <w:footerReference w:type="default" r:id="rId12"/>
      <w:pgSz w:w="16838" w:h="11906" w:orient="landscape"/>
      <w:pgMar w:top="1361" w:right="426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CE09" w14:textId="77777777" w:rsidR="00544142" w:rsidRDefault="00544142" w:rsidP="00F91D37">
      <w:pPr>
        <w:spacing w:line="240" w:lineRule="auto"/>
      </w:pPr>
      <w:r>
        <w:separator/>
      </w:r>
    </w:p>
  </w:endnote>
  <w:endnote w:type="continuationSeparator" w:id="0">
    <w:p w14:paraId="0600903C" w14:textId="77777777" w:rsidR="00544142" w:rsidRDefault="0054414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charset w:val="00"/>
    <w:family w:val="auto"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FCF0" w14:textId="77777777" w:rsidR="00544142" w:rsidRPr="00236F79" w:rsidRDefault="00F004F9" w:rsidP="002145FB">
    <w:pPr>
      <w:tabs>
        <w:tab w:val="right" w:pos="9639"/>
        <w:tab w:val="right" w:pos="14742"/>
      </w:tabs>
      <w:spacing w:line="174" w:lineRule="exact"/>
      <w:ind w:left="20"/>
      <w:rPr>
        <w:color w:val="231F20"/>
        <w:sz w:val="13"/>
      </w:rPr>
    </w:pPr>
    <w:r>
      <w:rPr>
        <w:color w:val="231F20"/>
        <w:sz w:val="13"/>
      </w:rPr>
      <w:t>Dokument</w:t>
    </w:r>
    <w:r w:rsidR="00236F79" w:rsidRPr="00236F79">
      <w:rPr>
        <w:color w:val="231F20"/>
        <w:sz w:val="13"/>
      </w:rPr>
      <w:t xml:space="preserve"> </w:t>
    </w:r>
    <w:r>
      <w:rPr>
        <w:color w:val="231F20"/>
        <w:sz w:val="13"/>
      </w:rPr>
      <w:t>«</w:t>
    </w:r>
    <w:r w:rsidR="00236F79" w:rsidRPr="00236F79">
      <w:rPr>
        <w:color w:val="231F20"/>
        <w:sz w:val="13"/>
      </w:rPr>
      <w:t>Förderplanung und Bildungsplan</w:t>
    </w:r>
    <w:r>
      <w:rPr>
        <w:color w:val="231F20"/>
        <w:sz w:val="13"/>
      </w:rPr>
      <w:t>»</w:t>
    </w:r>
    <w:r w:rsidR="009806FA" w:rsidRPr="00236F79">
      <w:rPr>
        <w:color w:val="231F20"/>
        <w:sz w:val="13"/>
      </w:rPr>
      <w:tab/>
    </w:r>
    <w:r w:rsidR="00236F79" w:rsidRPr="00236F79">
      <w:rPr>
        <w:color w:val="231F20"/>
        <w:sz w:val="13"/>
      </w:rPr>
      <w:fldChar w:fldCharType="begin"/>
    </w:r>
    <w:r w:rsidR="00236F79" w:rsidRPr="00236F79">
      <w:rPr>
        <w:color w:val="231F20"/>
        <w:sz w:val="13"/>
      </w:rPr>
      <w:instrText>PAGE   \* MERGEFORMAT</w:instrText>
    </w:r>
    <w:r w:rsidR="00236F79" w:rsidRPr="00236F79">
      <w:rPr>
        <w:color w:val="231F20"/>
        <w:sz w:val="13"/>
      </w:rPr>
      <w:fldChar w:fldCharType="separate"/>
    </w:r>
    <w:r w:rsidRPr="00F004F9">
      <w:rPr>
        <w:noProof/>
        <w:color w:val="231F20"/>
        <w:sz w:val="13"/>
        <w:lang w:val="fr-FR"/>
      </w:rPr>
      <w:t>1</w:t>
    </w:r>
    <w:r w:rsidR="00236F79" w:rsidRPr="00236F79">
      <w:rPr>
        <w:color w:val="231F20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CEEB" w14:textId="77777777" w:rsidR="002145FB" w:rsidRPr="00236F79" w:rsidRDefault="00F004F9" w:rsidP="002145FB">
    <w:pPr>
      <w:tabs>
        <w:tab w:val="right" w:pos="15309"/>
      </w:tabs>
      <w:spacing w:line="174" w:lineRule="exact"/>
      <w:ind w:left="20"/>
      <w:rPr>
        <w:color w:val="231F20"/>
        <w:sz w:val="13"/>
      </w:rPr>
    </w:pPr>
    <w:r>
      <w:rPr>
        <w:color w:val="231F20"/>
        <w:sz w:val="13"/>
      </w:rPr>
      <w:t>Dokument</w:t>
    </w:r>
    <w:r w:rsidR="00236F79" w:rsidRPr="00236F79">
      <w:rPr>
        <w:color w:val="231F20"/>
        <w:sz w:val="13"/>
      </w:rPr>
      <w:t xml:space="preserve"> </w:t>
    </w:r>
    <w:r>
      <w:rPr>
        <w:color w:val="231F20"/>
        <w:sz w:val="13"/>
      </w:rPr>
      <w:t>«</w:t>
    </w:r>
    <w:r w:rsidR="00236F79" w:rsidRPr="00236F79">
      <w:rPr>
        <w:color w:val="231F20"/>
        <w:sz w:val="13"/>
      </w:rPr>
      <w:t>Förderplanung und Bildungsplan</w:t>
    </w:r>
    <w:r>
      <w:rPr>
        <w:color w:val="231F20"/>
        <w:sz w:val="13"/>
      </w:rPr>
      <w:t>»</w:t>
    </w:r>
    <w:r w:rsidR="002145FB" w:rsidRPr="00236F79">
      <w:rPr>
        <w:color w:val="231F20"/>
        <w:sz w:val="13"/>
      </w:rPr>
      <w:tab/>
    </w:r>
    <w:r w:rsidR="00236F79" w:rsidRPr="00236F79">
      <w:rPr>
        <w:color w:val="231F20"/>
        <w:sz w:val="13"/>
      </w:rPr>
      <w:fldChar w:fldCharType="begin"/>
    </w:r>
    <w:r w:rsidR="00236F79" w:rsidRPr="00236F79">
      <w:rPr>
        <w:color w:val="231F20"/>
        <w:sz w:val="13"/>
      </w:rPr>
      <w:instrText>PAGE   \* MERGEFORMAT</w:instrText>
    </w:r>
    <w:r w:rsidR="00236F79" w:rsidRPr="00236F79">
      <w:rPr>
        <w:color w:val="231F20"/>
        <w:sz w:val="13"/>
      </w:rPr>
      <w:fldChar w:fldCharType="separate"/>
    </w:r>
    <w:r w:rsidRPr="00F004F9">
      <w:rPr>
        <w:noProof/>
        <w:color w:val="231F20"/>
        <w:sz w:val="13"/>
        <w:lang w:val="fr-FR"/>
      </w:rPr>
      <w:t>3</w:t>
    </w:r>
    <w:r w:rsidR="00236F79" w:rsidRPr="00236F79">
      <w:rPr>
        <w:color w:val="231F20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8F07" w14:textId="77777777" w:rsidR="00544142" w:rsidRDefault="00544142" w:rsidP="00F91D37">
      <w:pPr>
        <w:spacing w:line="240" w:lineRule="auto"/>
      </w:pPr>
    </w:p>
    <w:p w14:paraId="5545B172" w14:textId="77777777" w:rsidR="00544142" w:rsidRDefault="00544142" w:rsidP="00F91D37">
      <w:pPr>
        <w:spacing w:line="240" w:lineRule="auto"/>
      </w:pPr>
    </w:p>
  </w:footnote>
  <w:footnote w:type="continuationSeparator" w:id="0">
    <w:p w14:paraId="5CAD1D18" w14:textId="77777777" w:rsidR="00544142" w:rsidRDefault="0054414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6798" w14:textId="77777777" w:rsidR="00AC0C91" w:rsidRPr="00C034B4" w:rsidRDefault="00AC0C91" w:rsidP="00E675BA">
    <w:pPr>
      <w:pStyle w:val="Kopfzeile"/>
    </w:pPr>
  </w:p>
  <w:p w14:paraId="63C9FC19" w14:textId="77777777" w:rsidR="00544142" w:rsidRDefault="005441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FE59" w14:textId="77777777" w:rsidR="00797FDE" w:rsidRDefault="00797FDE" w:rsidP="000822A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84CF" w14:textId="77777777" w:rsidR="00AC0C91" w:rsidRDefault="00AC0C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75612">
    <w:abstractNumId w:val="9"/>
  </w:num>
  <w:num w:numId="2" w16cid:durableId="997609005">
    <w:abstractNumId w:val="7"/>
  </w:num>
  <w:num w:numId="3" w16cid:durableId="1870801042">
    <w:abstractNumId w:val="6"/>
  </w:num>
  <w:num w:numId="4" w16cid:durableId="2081906612">
    <w:abstractNumId w:val="5"/>
  </w:num>
  <w:num w:numId="5" w16cid:durableId="1357805529">
    <w:abstractNumId w:val="4"/>
  </w:num>
  <w:num w:numId="6" w16cid:durableId="1218782416">
    <w:abstractNumId w:val="8"/>
  </w:num>
  <w:num w:numId="7" w16cid:durableId="1615208236">
    <w:abstractNumId w:val="3"/>
  </w:num>
  <w:num w:numId="8" w16cid:durableId="569001783">
    <w:abstractNumId w:val="2"/>
  </w:num>
  <w:num w:numId="9" w16cid:durableId="918253122">
    <w:abstractNumId w:val="1"/>
  </w:num>
  <w:num w:numId="10" w16cid:durableId="79496383">
    <w:abstractNumId w:val="0"/>
  </w:num>
  <w:num w:numId="11" w16cid:durableId="125592026">
    <w:abstractNumId w:val="21"/>
  </w:num>
  <w:num w:numId="12" w16cid:durableId="289436786">
    <w:abstractNumId w:val="16"/>
  </w:num>
  <w:num w:numId="13" w16cid:durableId="1288046676">
    <w:abstractNumId w:val="13"/>
  </w:num>
  <w:num w:numId="14" w16cid:durableId="1540126607">
    <w:abstractNumId w:val="23"/>
  </w:num>
  <w:num w:numId="15" w16cid:durableId="303119818">
    <w:abstractNumId w:val="22"/>
  </w:num>
  <w:num w:numId="16" w16cid:durableId="1225920040">
    <w:abstractNumId w:val="10"/>
  </w:num>
  <w:num w:numId="17" w16cid:durableId="1629049451">
    <w:abstractNumId w:val="14"/>
  </w:num>
  <w:num w:numId="18" w16cid:durableId="19172788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711652">
    <w:abstractNumId w:val="20"/>
  </w:num>
  <w:num w:numId="20" w16cid:durableId="26152079">
    <w:abstractNumId w:val="12"/>
  </w:num>
  <w:num w:numId="21" w16cid:durableId="1906139560">
    <w:abstractNumId w:val="18"/>
  </w:num>
  <w:num w:numId="22" w16cid:durableId="1463495647">
    <w:abstractNumId w:val="17"/>
  </w:num>
  <w:num w:numId="23" w16cid:durableId="1415009943">
    <w:abstractNumId w:val="11"/>
  </w:num>
  <w:num w:numId="24" w16cid:durableId="1153450923">
    <w:abstractNumId w:val="15"/>
  </w:num>
  <w:num w:numId="25" w16cid:durableId="10955887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42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678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42A6"/>
    <w:rsid w:val="002141FD"/>
    <w:rsid w:val="002145FB"/>
    <w:rsid w:val="002214E4"/>
    <w:rsid w:val="00224C53"/>
    <w:rsid w:val="00224C9B"/>
    <w:rsid w:val="00225571"/>
    <w:rsid w:val="0022685B"/>
    <w:rsid w:val="0023205B"/>
    <w:rsid w:val="00236C8A"/>
    <w:rsid w:val="00236F79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3B6"/>
    <w:rsid w:val="002945F1"/>
    <w:rsid w:val="00295DEC"/>
    <w:rsid w:val="002A3098"/>
    <w:rsid w:val="002B470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D507E"/>
    <w:rsid w:val="002E3249"/>
    <w:rsid w:val="002E4096"/>
    <w:rsid w:val="002E541B"/>
    <w:rsid w:val="002E7CBA"/>
    <w:rsid w:val="002F06AA"/>
    <w:rsid w:val="002F534D"/>
    <w:rsid w:val="002F64F3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65B6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4CE3"/>
    <w:rsid w:val="003F70F2"/>
    <w:rsid w:val="003F711B"/>
    <w:rsid w:val="003F7DE1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712"/>
    <w:rsid w:val="00470BD2"/>
    <w:rsid w:val="004714DD"/>
    <w:rsid w:val="004758CF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5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4142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1C3C"/>
    <w:rsid w:val="00662C23"/>
    <w:rsid w:val="0066491F"/>
    <w:rsid w:val="00665FEF"/>
    <w:rsid w:val="00666A91"/>
    <w:rsid w:val="006704EE"/>
    <w:rsid w:val="0068083D"/>
    <w:rsid w:val="006822FA"/>
    <w:rsid w:val="006854F3"/>
    <w:rsid w:val="00686D14"/>
    <w:rsid w:val="00687ED7"/>
    <w:rsid w:val="00691B49"/>
    <w:rsid w:val="00693B4C"/>
    <w:rsid w:val="0069453E"/>
    <w:rsid w:val="006B3473"/>
    <w:rsid w:val="006B61C1"/>
    <w:rsid w:val="006C055A"/>
    <w:rsid w:val="006C144C"/>
    <w:rsid w:val="006C1669"/>
    <w:rsid w:val="006C1863"/>
    <w:rsid w:val="006D10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ADF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4842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2687A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33B2"/>
    <w:rsid w:val="00971F77"/>
    <w:rsid w:val="0097384E"/>
    <w:rsid w:val="00974275"/>
    <w:rsid w:val="009746FC"/>
    <w:rsid w:val="0098029F"/>
    <w:rsid w:val="009804FC"/>
    <w:rsid w:val="009806FA"/>
    <w:rsid w:val="0098474B"/>
    <w:rsid w:val="00986522"/>
    <w:rsid w:val="009919D4"/>
    <w:rsid w:val="0099425F"/>
    <w:rsid w:val="00995CBA"/>
    <w:rsid w:val="0099678C"/>
    <w:rsid w:val="00997689"/>
    <w:rsid w:val="009A01B9"/>
    <w:rsid w:val="009A10AC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40D1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0C91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268"/>
    <w:rsid w:val="00B803E7"/>
    <w:rsid w:val="00B82098"/>
    <w:rsid w:val="00B82E14"/>
    <w:rsid w:val="00B97F73"/>
    <w:rsid w:val="00BA0356"/>
    <w:rsid w:val="00BA4DDE"/>
    <w:rsid w:val="00BA6391"/>
    <w:rsid w:val="00BA68A9"/>
    <w:rsid w:val="00BA741D"/>
    <w:rsid w:val="00BB49D5"/>
    <w:rsid w:val="00BB6C6A"/>
    <w:rsid w:val="00BB79C4"/>
    <w:rsid w:val="00BC3E90"/>
    <w:rsid w:val="00BC655F"/>
    <w:rsid w:val="00BD3717"/>
    <w:rsid w:val="00BD4A9C"/>
    <w:rsid w:val="00BE1E62"/>
    <w:rsid w:val="00BE3C6C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05DA"/>
    <w:rsid w:val="00C472E4"/>
    <w:rsid w:val="00C4752E"/>
    <w:rsid w:val="00C47E96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6DE5"/>
    <w:rsid w:val="00D07417"/>
    <w:rsid w:val="00D10386"/>
    <w:rsid w:val="00D15439"/>
    <w:rsid w:val="00D156FC"/>
    <w:rsid w:val="00D1677A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0ABA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4D48"/>
    <w:rsid w:val="00DC54BA"/>
    <w:rsid w:val="00DD044B"/>
    <w:rsid w:val="00DD1D5E"/>
    <w:rsid w:val="00DD1F80"/>
    <w:rsid w:val="00DD2BB2"/>
    <w:rsid w:val="00DD2E12"/>
    <w:rsid w:val="00DD5C42"/>
    <w:rsid w:val="00DE0955"/>
    <w:rsid w:val="00DE1D8D"/>
    <w:rsid w:val="00DE49FA"/>
    <w:rsid w:val="00DE4F50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612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04F9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17060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0852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6FAA4F52"/>
  <w15:chartTrackingRefBased/>
  <w15:docId w15:val="{356AC311-869E-41B2-8148-30AEB0D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CAC1FC6-9DBF-4D36-BA15-58226127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Besonderes Volksschulangebot – Förderplan und Bildungsplan</vt:lpstr>
      <vt:lpstr/>
    </vt:vector>
  </TitlesOfParts>
  <Company>Kanton Bern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Besonderes Volksschulangebot – Förderplanung und Bildungsplan</dc:title>
  <dc:subject/>
  <dc:creator>von Allmen Cindy, BKD-AKVB-EOF</dc:creator>
  <cp:keywords>bVSA</cp:keywords>
  <dc:description/>
  <cp:lastModifiedBy>Rognon Patrick, BKD-AKVB-FBS</cp:lastModifiedBy>
  <cp:revision>12</cp:revision>
  <cp:lastPrinted>2019-09-11T20:00:00Z</cp:lastPrinted>
  <dcterms:created xsi:type="dcterms:W3CDTF">2024-08-12T09:24:00Z</dcterms:created>
  <dcterms:modified xsi:type="dcterms:W3CDTF">2024-08-14T09:12:00Z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2024-08-12T09:24:31Z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9b546aed-a5f2-4b63-a0cc-1f91e3025c15</vt:lpwstr>
  </property>
  <property fmtid="{D5CDD505-2E9C-101B-9397-08002B2CF9AE}" pid="8" name="MSIP_Label_74fdd986-87d9-48c6-acda-407b1ab5fef0_ContentBits">
    <vt:lpwstr>0</vt:lpwstr>
  </property>
</Properties>
</file>